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5D" w:rsidRPr="00E0055D" w:rsidRDefault="00E0055D" w:rsidP="00E0055D">
      <w:pPr>
        <w:jc w:val="both"/>
        <w:rPr>
          <w:rFonts w:asciiTheme="minorHAnsi" w:hAnsiTheme="minorHAnsi" w:cstheme="minorHAnsi"/>
          <w:color w:val="000000" w:themeColor="text1"/>
          <w:sz w:val="24"/>
          <w:szCs w:val="24"/>
        </w:rPr>
      </w:pPr>
      <w:bookmarkStart w:id="0" w:name="_GoBack"/>
      <w:bookmarkEnd w:id="0"/>
    </w:p>
    <w:p w:rsidR="00E0055D" w:rsidRPr="00E0055D" w:rsidRDefault="00E0055D" w:rsidP="00E0055D">
      <w:pPr>
        <w:jc w:val="both"/>
        <w:rPr>
          <w:rFonts w:asciiTheme="minorHAnsi" w:eastAsia="Calibri" w:hAnsiTheme="minorHAnsi" w:cstheme="minorHAnsi"/>
          <w:color w:val="000000" w:themeColor="text1"/>
          <w:sz w:val="24"/>
          <w:szCs w:val="24"/>
          <w:lang w:eastAsia="en-US"/>
        </w:rPr>
      </w:pPr>
    </w:p>
    <w:p w:rsidR="00E0055D" w:rsidRPr="002A0CDE" w:rsidRDefault="00E0055D" w:rsidP="00E0055D">
      <w:pPr>
        <w:spacing w:after="240"/>
        <w:jc w:val="center"/>
        <w:rPr>
          <w:rFonts w:asciiTheme="minorHAnsi" w:hAnsiTheme="minorHAnsi" w:cstheme="minorHAnsi"/>
          <w:b/>
          <w:color w:val="000000" w:themeColor="text1"/>
          <w:sz w:val="24"/>
          <w:szCs w:val="24"/>
        </w:rPr>
      </w:pPr>
      <w:r w:rsidRPr="002A0CDE">
        <w:rPr>
          <w:rFonts w:asciiTheme="minorHAnsi" w:hAnsiTheme="minorHAnsi" w:cstheme="minorHAnsi"/>
          <w:b/>
          <w:color w:val="000000" w:themeColor="text1"/>
          <w:sz w:val="24"/>
          <w:szCs w:val="24"/>
        </w:rPr>
        <w:t>PROJETO DE RESOLUÇÃO Nº 09/2021</w:t>
      </w:r>
    </w:p>
    <w:p w:rsidR="00E0055D" w:rsidRDefault="00E0055D" w:rsidP="00E0055D">
      <w:pPr>
        <w:spacing w:before="160" w:line="230" w:lineRule="auto"/>
        <w:ind w:left="4535"/>
        <w:jc w:val="both"/>
        <w:rPr>
          <w:rFonts w:asciiTheme="minorHAnsi" w:hAnsiTheme="minorHAnsi" w:cstheme="minorHAnsi"/>
          <w:sz w:val="24"/>
          <w:szCs w:val="24"/>
        </w:rPr>
      </w:pPr>
    </w:p>
    <w:p w:rsidR="00E0055D" w:rsidRPr="00E0055D" w:rsidRDefault="00E0055D" w:rsidP="00E0055D">
      <w:pPr>
        <w:spacing w:before="160" w:line="230" w:lineRule="auto"/>
        <w:ind w:left="4535"/>
        <w:jc w:val="both"/>
        <w:rPr>
          <w:rFonts w:asciiTheme="minorHAnsi" w:hAnsiTheme="minorHAnsi" w:cstheme="minorHAnsi"/>
          <w:sz w:val="24"/>
          <w:szCs w:val="24"/>
        </w:rPr>
      </w:pPr>
      <w:r w:rsidRPr="00E0055D">
        <w:rPr>
          <w:rFonts w:asciiTheme="minorHAnsi" w:hAnsiTheme="minorHAnsi" w:cstheme="minorHAnsi"/>
          <w:sz w:val="24"/>
          <w:szCs w:val="24"/>
        </w:rPr>
        <w:t>Institui a Língua Brasileira de Sinais (Libras) tradução simultânea dos trabalhos parlamentares nas sessões da Câmara Municipal de Floresta – PE.</w:t>
      </w:r>
    </w:p>
    <w:p w:rsidR="00E0055D" w:rsidRPr="00E0055D" w:rsidRDefault="00E0055D" w:rsidP="00E0055D">
      <w:pPr>
        <w:pStyle w:val="PargrafodaLista"/>
        <w:spacing w:line="256" w:lineRule="auto"/>
        <w:ind w:right="279"/>
        <w:rPr>
          <w:rFonts w:cstheme="minorHAnsi"/>
          <w:sz w:val="24"/>
          <w:szCs w:val="24"/>
        </w:rPr>
      </w:pPr>
      <w:r w:rsidRPr="00E0055D">
        <w:rPr>
          <w:rFonts w:cstheme="minorHAnsi"/>
          <w:sz w:val="24"/>
          <w:szCs w:val="24"/>
        </w:rPr>
        <w:t xml:space="preserve"> </w:t>
      </w:r>
    </w:p>
    <w:p w:rsidR="00E0055D" w:rsidRPr="00E0055D" w:rsidRDefault="00E0055D" w:rsidP="00E0055D">
      <w:pPr>
        <w:spacing w:line="256" w:lineRule="auto"/>
        <w:ind w:left="360"/>
        <w:rPr>
          <w:rFonts w:asciiTheme="minorHAnsi" w:hAnsiTheme="minorHAnsi" w:cstheme="minorHAnsi"/>
          <w:sz w:val="24"/>
          <w:szCs w:val="24"/>
        </w:rPr>
      </w:pPr>
    </w:p>
    <w:p w:rsidR="00E0055D" w:rsidRDefault="00E0055D" w:rsidP="00E0055D">
      <w:pPr>
        <w:ind w:firstLine="1418"/>
        <w:jc w:val="both"/>
        <w:rPr>
          <w:rFonts w:asciiTheme="minorHAnsi" w:hAnsiTheme="minorHAnsi" w:cstheme="minorHAnsi"/>
          <w:b/>
          <w:bCs/>
          <w:sz w:val="24"/>
          <w:szCs w:val="24"/>
        </w:rPr>
      </w:pPr>
      <w:r w:rsidRPr="00E0055D">
        <w:rPr>
          <w:rFonts w:asciiTheme="minorHAnsi" w:hAnsiTheme="minorHAnsi" w:cstheme="minorHAnsi"/>
          <w:b/>
          <w:bCs/>
          <w:sz w:val="24"/>
          <w:szCs w:val="24"/>
        </w:rPr>
        <w:t>O Presidente da Câmara Municipal de Floresta, Estado de Pernambuco. Faço saber qu</w:t>
      </w:r>
      <w:r w:rsidR="00E449F1">
        <w:rPr>
          <w:rFonts w:asciiTheme="minorHAnsi" w:hAnsiTheme="minorHAnsi" w:cstheme="minorHAnsi"/>
          <w:b/>
          <w:bCs/>
          <w:sz w:val="24"/>
          <w:szCs w:val="24"/>
        </w:rPr>
        <w:t>e a Câmara Municipal aprovou e eu,</w:t>
      </w:r>
      <w:r w:rsidRPr="00E0055D">
        <w:rPr>
          <w:rFonts w:asciiTheme="minorHAnsi" w:hAnsiTheme="minorHAnsi" w:cstheme="minorHAnsi"/>
          <w:b/>
          <w:bCs/>
          <w:sz w:val="24"/>
          <w:szCs w:val="24"/>
        </w:rPr>
        <w:t xml:space="preserve"> Presidente</w:t>
      </w:r>
      <w:r w:rsidR="00E449F1">
        <w:rPr>
          <w:rFonts w:asciiTheme="minorHAnsi" w:hAnsiTheme="minorHAnsi" w:cstheme="minorHAnsi"/>
          <w:b/>
          <w:bCs/>
          <w:sz w:val="24"/>
          <w:szCs w:val="24"/>
        </w:rPr>
        <w:t>, promulgo a seguinte R</w:t>
      </w:r>
      <w:r w:rsidRPr="00E0055D">
        <w:rPr>
          <w:rFonts w:asciiTheme="minorHAnsi" w:hAnsiTheme="minorHAnsi" w:cstheme="minorHAnsi"/>
          <w:b/>
          <w:bCs/>
          <w:sz w:val="24"/>
          <w:szCs w:val="24"/>
        </w:rPr>
        <w:t xml:space="preserve">esolução: </w:t>
      </w:r>
    </w:p>
    <w:p w:rsidR="00E0055D" w:rsidRDefault="00E0055D" w:rsidP="00E0055D">
      <w:pPr>
        <w:ind w:firstLine="1418"/>
        <w:jc w:val="both"/>
        <w:rPr>
          <w:rFonts w:asciiTheme="minorHAnsi" w:hAnsiTheme="minorHAnsi" w:cstheme="minorHAnsi"/>
          <w:b/>
          <w:bCs/>
          <w:sz w:val="24"/>
          <w:szCs w:val="24"/>
        </w:rPr>
      </w:pPr>
    </w:p>
    <w:p w:rsidR="00E0055D" w:rsidRPr="00E0055D" w:rsidRDefault="00E0055D" w:rsidP="00E0055D">
      <w:pPr>
        <w:ind w:firstLine="1418"/>
        <w:jc w:val="both"/>
        <w:rPr>
          <w:rFonts w:asciiTheme="minorHAnsi" w:hAnsiTheme="minorHAnsi" w:cstheme="minorHAnsi"/>
          <w:b/>
          <w:bCs/>
          <w:sz w:val="24"/>
          <w:szCs w:val="24"/>
        </w:rPr>
      </w:pPr>
      <w:r w:rsidRPr="00E0055D">
        <w:rPr>
          <w:rFonts w:asciiTheme="minorHAnsi" w:hAnsiTheme="minorHAnsi" w:cstheme="minorHAnsi"/>
          <w:sz w:val="24"/>
          <w:szCs w:val="24"/>
        </w:rPr>
        <w:t xml:space="preserve">Art. 1º Fica assegurado aos surdos e deficientes auditivos o direito à inclusão, à comunicação e a informação através da tradução simultânea, por intérpretes do sistema LIBRAS, dos trabalhos parlamentares da Câmara Municipal de Floresta- PE. </w:t>
      </w:r>
    </w:p>
    <w:p w:rsidR="00E0055D" w:rsidRDefault="00E0055D" w:rsidP="00E0055D">
      <w:pPr>
        <w:jc w:val="both"/>
        <w:rPr>
          <w:rFonts w:asciiTheme="minorHAnsi" w:hAnsiTheme="minorHAnsi" w:cstheme="minorHAnsi"/>
          <w:sz w:val="24"/>
          <w:szCs w:val="24"/>
        </w:rPr>
      </w:pPr>
      <w:r w:rsidRPr="00E0055D">
        <w:rPr>
          <w:rFonts w:asciiTheme="minorHAnsi" w:hAnsiTheme="minorHAnsi" w:cstheme="minorHAnsi"/>
          <w:sz w:val="24"/>
          <w:szCs w:val="24"/>
        </w:rPr>
        <w:t>Parágrafo único. As sessões plenárias (ordinárias e extraordinárias) e as sessões solenes da Câmara Municipal, bem como, as transmissões em TV ou nas redes sociais, serão traduzidas simultaneamente por intérpretes da Língua Brasileira de Sinais (LIBRAS) e demais recursos de expressão a ela associados.</w:t>
      </w:r>
    </w:p>
    <w:p w:rsidR="00E0055D" w:rsidRDefault="00E0055D" w:rsidP="00E0055D">
      <w:pPr>
        <w:jc w:val="both"/>
        <w:rPr>
          <w:rFonts w:asciiTheme="minorHAnsi" w:hAnsiTheme="minorHAnsi" w:cstheme="minorHAnsi"/>
          <w:sz w:val="24"/>
          <w:szCs w:val="24"/>
        </w:rPr>
      </w:pPr>
    </w:p>
    <w:p w:rsidR="00E0055D" w:rsidRDefault="00E0055D" w:rsidP="00E0055D">
      <w:pPr>
        <w:ind w:firstLine="1418"/>
        <w:jc w:val="both"/>
        <w:rPr>
          <w:rFonts w:asciiTheme="minorHAnsi" w:hAnsiTheme="minorHAnsi" w:cstheme="minorHAnsi"/>
          <w:sz w:val="24"/>
          <w:szCs w:val="24"/>
        </w:rPr>
      </w:pPr>
      <w:r w:rsidRPr="00E0055D">
        <w:rPr>
          <w:rFonts w:asciiTheme="minorHAnsi" w:hAnsiTheme="minorHAnsi" w:cstheme="minorHAnsi"/>
          <w:sz w:val="24"/>
          <w:szCs w:val="24"/>
        </w:rPr>
        <w:t>Art. 2º Para executar o disposto nesta Lei, a Câmara Municipal poderá contratar intérpretes da Língua Brasileira de Sinais (LIBRAS) e firmar convênios/parcerias com órgãos e entidades públicas ou privadas que atuem no atendimento de surdos e deficientes auditivos.</w:t>
      </w:r>
    </w:p>
    <w:p w:rsidR="00E0055D" w:rsidRDefault="00E0055D" w:rsidP="00E0055D">
      <w:pPr>
        <w:ind w:firstLine="1418"/>
        <w:jc w:val="both"/>
        <w:rPr>
          <w:rFonts w:asciiTheme="minorHAnsi" w:hAnsiTheme="minorHAnsi" w:cstheme="minorHAnsi"/>
          <w:sz w:val="24"/>
          <w:szCs w:val="24"/>
        </w:rPr>
      </w:pPr>
      <w:r w:rsidRPr="00E0055D">
        <w:rPr>
          <w:rFonts w:asciiTheme="minorHAnsi" w:hAnsiTheme="minorHAnsi" w:cstheme="minorHAnsi"/>
          <w:sz w:val="24"/>
          <w:szCs w:val="24"/>
        </w:rPr>
        <w:t xml:space="preserve"> </w:t>
      </w:r>
    </w:p>
    <w:p w:rsidR="00E0055D" w:rsidRDefault="00E0055D" w:rsidP="00E0055D">
      <w:pPr>
        <w:ind w:firstLine="1418"/>
        <w:jc w:val="both"/>
        <w:rPr>
          <w:rFonts w:asciiTheme="minorHAnsi" w:hAnsiTheme="minorHAnsi" w:cstheme="minorHAnsi"/>
          <w:sz w:val="24"/>
          <w:szCs w:val="24"/>
        </w:rPr>
      </w:pPr>
      <w:r w:rsidRPr="00E0055D">
        <w:rPr>
          <w:rFonts w:asciiTheme="minorHAnsi" w:hAnsiTheme="minorHAnsi" w:cstheme="minorHAnsi"/>
          <w:sz w:val="24"/>
          <w:szCs w:val="24"/>
        </w:rPr>
        <w:t xml:space="preserve">Art. 3º As despesas decorrentes da execução desta lei correrão por conta de dotações orçamentárias próprias, suplementadas, se necessário. </w:t>
      </w:r>
    </w:p>
    <w:p w:rsidR="00E0055D" w:rsidRDefault="00E0055D" w:rsidP="00E0055D">
      <w:pPr>
        <w:ind w:firstLine="1418"/>
        <w:jc w:val="both"/>
        <w:rPr>
          <w:rFonts w:asciiTheme="minorHAnsi" w:hAnsiTheme="minorHAnsi" w:cstheme="minorHAnsi"/>
          <w:sz w:val="24"/>
          <w:szCs w:val="24"/>
        </w:rPr>
      </w:pPr>
    </w:p>
    <w:p w:rsidR="00E0055D" w:rsidRDefault="00E0055D" w:rsidP="00E0055D">
      <w:pPr>
        <w:ind w:firstLine="1418"/>
        <w:jc w:val="both"/>
        <w:rPr>
          <w:rFonts w:asciiTheme="minorHAnsi" w:hAnsiTheme="minorHAnsi" w:cstheme="minorHAnsi"/>
          <w:sz w:val="24"/>
          <w:szCs w:val="24"/>
        </w:rPr>
      </w:pPr>
      <w:r w:rsidRPr="00E0055D">
        <w:rPr>
          <w:rFonts w:asciiTheme="minorHAnsi" w:hAnsiTheme="minorHAnsi" w:cstheme="minorHAnsi"/>
          <w:sz w:val="24"/>
          <w:szCs w:val="24"/>
        </w:rPr>
        <w:t xml:space="preserve">Art. 4º Esta lei entra em vigor na data de sua publicação. </w:t>
      </w:r>
    </w:p>
    <w:p w:rsidR="00E0055D" w:rsidRDefault="00E0055D" w:rsidP="00E0055D">
      <w:pPr>
        <w:ind w:firstLine="1418"/>
        <w:jc w:val="both"/>
        <w:rPr>
          <w:rFonts w:asciiTheme="minorHAnsi" w:hAnsiTheme="minorHAnsi" w:cstheme="minorHAnsi"/>
          <w:sz w:val="24"/>
          <w:szCs w:val="24"/>
        </w:rPr>
      </w:pPr>
    </w:p>
    <w:p w:rsidR="00E0055D" w:rsidRPr="00E0055D" w:rsidRDefault="00E0055D" w:rsidP="00E0055D">
      <w:pPr>
        <w:ind w:firstLine="1418"/>
        <w:jc w:val="both"/>
        <w:rPr>
          <w:rFonts w:asciiTheme="minorHAnsi" w:hAnsiTheme="minorHAnsi" w:cstheme="minorHAnsi"/>
          <w:sz w:val="24"/>
          <w:szCs w:val="24"/>
        </w:rPr>
      </w:pPr>
      <w:r w:rsidRPr="00E0055D">
        <w:rPr>
          <w:rFonts w:asciiTheme="minorHAnsi" w:hAnsiTheme="minorHAnsi" w:cstheme="minorHAnsi"/>
          <w:sz w:val="24"/>
          <w:szCs w:val="24"/>
        </w:rPr>
        <w:t xml:space="preserve">Art. 5º Revogam-se as disposições em contrário. </w:t>
      </w:r>
    </w:p>
    <w:p w:rsidR="00E0055D" w:rsidRDefault="00E0055D" w:rsidP="00E0055D">
      <w:pPr>
        <w:spacing w:line="256" w:lineRule="auto"/>
        <w:jc w:val="both"/>
        <w:rPr>
          <w:rFonts w:asciiTheme="minorHAnsi" w:hAnsiTheme="minorHAnsi" w:cstheme="minorHAnsi"/>
          <w:sz w:val="24"/>
          <w:szCs w:val="24"/>
        </w:rPr>
      </w:pPr>
      <w:r w:rsidRPr="00E0055D">
        <w:rPr>
          <w:rFonts w:asciiTheme="minorHAnsi" w:hAnsiTheme="minorHAnsi" w:cstheme="minorHAnsi"/>
          <w:sz w:val="24"/>
          <w:szCs w:val="24"/>
        </w:rPr>
        <w:t xml:space="preserve">                                                 </w:t>
      </w:r>
    </w:p>
    <w:p w:rsidR="00E0055D" w:rsidRPr="00E0055D" w:rsidRDefault="00E0055D" w:rsidP="00E0055D">
      <w:pPr>
        <w:spacing w:line="256" w:lineRule="auto"/>
        <w:jc w:val="both"/>
        <w:rPr>
          <w:rFonts w:asciiTheme="minorHAnsi" w:hAnsiTheme="minorHAnsi" w:cstheme="minorHAnsi"/>
          <w:sz w:val="24"/>
          <w:szCs w:val="24"/>
        </w:rPr>
      </w:pPr>
    </w:p>
    <w:p w:rsidR="00E0055D" w:rsidRPr="00E0055D" w:rsidRDefault="00E0055D" w:rsidP="00E0055D">
      <w:pPr>
        <w:spacing w:line="256" w:lineRule="auto"/>
        <w:jc w:val="center"/>
        <w:rPr>
          <w:rFonts w:asciiTheme="minorHAnsi" w:hAnsiTheme="minorHAnsi" w:cstheme="minorHAnsi"/>
          <w:b/>
          <w:color w:val="000000" w:themeColor="text1"/>
          <w:sz w:val="24"/>
          <w:szCs w:val="24"/>
        </w:rPr>
      </w:pPr>
      <w:r w:rsidRPr="00E0055D">
        <w:rPr>
          <w:rFonts w:asciiTheme="minorHAnsi" w:hAnsiTheme="minorHAnsi" w:cstheme="minorHAnsi"/>
          <w:b/>
          <w:color w:val="000000" w:themeColor="text1"/>
          <w:sz w:val="24"/>
          <w:szCs w:val="24"/>
        </w:rPr>
        <w:t>JUSTIFICATIVA</w:t>
      </w:r>
    </w:p>
    <w:p w:rsidR="00E0055D" w:rsidRPr="00E0055D" w:rsidRDefault="00E0055D" w:rsidP="00E0055D">
      <w:pPr>
        <w:spacing w:line="256" w:lineRule="auto"/>
        <w:jc w:val="both"/>
        <w:rPr>
          <w:rFonts w:asciiTheme="minorHAnsi" w:hAnsiTheme="minorHAnsi" w:cstheme="minorHAnsi"/>
          <w:sz w:val="24"/>
          <w:szCs w:val="24"/>
        </w:rPr>
      </w:pPr>
    </w:p>
    <w:p w:rsidR="00E0055D" w:rsidRDefault="00E0055D" w:rsidP="00E0055D">
      <w:pPr>
        <w:spacing w:after="120" w:line="256" w:lineRule="auto"/>
        <w:ind w:firstLine="1418"/>
        <w:jc w:val="both"/>
        <w:rPr>
          <w:rFonts w:asciiTheme="minorHAnsi" w:hAnsiTheme="minorHAnsi" w:cstheme="minorHAnsi"/>
          <w:sz w:val="24"/>
          <w:szCs w:val="24"/>
        </w:rPr>
      </w:pPr>
      <w:r w:rsidRPr="00E0055D">
        <w:rPr>
          <w:rFonts w:asciiTheme="minorHAnsi" w:hAnsiTheme="minorHAnsi" w:cstheme="minorHAnsi"/>
          <w:sz w:val="24"/>
          <w:szCs w:val="24"/>
        </w:rPr>
        <w:t xml:space="preserve">Ressalto inicialmente que o objetivo desta </w:t>
      </w:r>
      <w:r w:rsidR="009D57C8" w:rsidRPr="00E0055D">
        <w:rPr>
          <w:rFonts w:asciiTheme="minorHAnsi" w:hAnsiTheme="minorHAnsi" w:cstheme="minorHAnsi"/>
          <w:sz w:val="24"/>
          <w:szCs w:val="24"/>
        </w:rPr>
        <w:t>resolução</w:t>
      </w:r>
      <w:r w:rsidRPr="00E0055D">
        <w:rPr>
          <w:rFonts w:asciiTheme="minorHAnsi" w:hAnsiTheme="minorHAnsi" w:cstheme="minorHAnsi"/>
          <w:sz w:val="24"/>
          <w:szCs w:val="24"/>
        </w:rPr>
        <w:t xml:space="preserve"> é intensificar a divulgação e ampliar a informação sobre o trabalho dos vereadores, assegurando sua compreensão pelos portadores de deficiência auditiva.</w:t>
      </w:r>
    </w:p>
    <w:p w:rsidR="00E0055D" w:rsidRDefault="00E0055D" w:rsidP="00E0055D">
      <w:pPr>
        <w:spacing w:after="120" w:line="256" w:lineRule="auto"/>
        <w:ind w:firstLine="1418"/>
        <w:jc w:val="both"/>
        <w:rPr>
          <w:rFonts w:asciiTheme="minorHAnsi" w:hAnsiTheme="minorHAnsi" w:cstheme="minorHAnsi"/>
          <w:sz w:val="24"/>
          <w:szCs w:val="24"/>
        </w:rPr>
      </w:pPr>
      <w:r w:rsidRPr="00E0055D">
        <w:rPr>
          <w:rFonts w:asciiTheme="minorHAnsi" w:hAnsiTheme="minorHAnsi" w:cstheme="minorHAnsi"/>
          <w:sz w:val="24"/>
          <w:szCs w:val="24"/>
        </w:rPr>
        <w:t xml:space="preserve">O deficiente auditivo tem uma identidade surda, e o objetivo de mudar o surdo para torna-lo igual a um ouvinte, é </w:t>
      </w:r>
      <w:proofErr w:type="gramStart"/>
      <w:r w:rsidRPr="00E0055D">
        <w:rPr>
          <w:rFonts w:asciiTheme="minorHAnsi" w:hAnsiTheme="minorHAnsi" w:cstheme="minorHAnsi"/>
          <w:sz w:val="24"/>
          <w:szCs w:val="24"/>
        </w:rPr>
        <w:t>um desrespeito a sua</w:t>
      </w:r>
      <w:proofErr w:type="gramEnd"/>
      <w:r w:rsidRPr="00E0055D">
        <w:rPr>
          <w:rFonts w:asciiTheme="minorHAnsi" w:hAnsiTheme="minorHAnsi" w:cstheme="minorHAnsi"/>
          <w:sz w:val="24"/>
          <w:szCs w:val="24"/>
        </w:rPr>
        <w:t xml:space="preserve"> identidade, a sua cultura e a sua </w:t>
      </w:r>
      <w:r w:rsidRPr="00E0055D">
        <w:rPr>
          <w:rFonts w:asciiTheme="minorHAnsi" w:hAnsiTheme="minorHAnsi" w:cstheme="minorHAnsi"/>
          <w:sz w:val="24"/>
          <w:szCs w:val="24"/>
        </w:rPr>
        <w:lastRenderedPageBreak/>
        <w:t>condição de cidadania, porque o surdo usa uma comunicação visual (língua de sinais) e não usa comunicação auditiva, sendo que, a língua brasileira de sinais, por lei já foi oficializada em âmbito federal, estadual e municipal, que regulamentou a libras, a qual já deveria estar sendo usada em entidades e órgãos públicos, a qual favorece a inserção e integração e o acesso a qualquer tipo de conceito e informação e dos conhecimentos existentes na sociedade.</w:t>
      </w:r>
    </w:p>
    <w:p w:rsidR="00E0055D" w:rsidRDefault="00E0055D" w:rsidP="00E0055D">
      <w:pPr>
        <w:spacing w:after="120" w:line="256" w:lineRule="auto"/>
        <w:ind w:firstLine="1418"/>
        <w:jc w:val="both"/>
        <w:rPr>
          <w:rFonts w:asciiTheme="minorHAnsi" w:hAnsiTheme="minorHAnsi" w:cstheme="minorHAnsi"/>
          <w:sz w:val="24"/>
          <w:szCs w:val="24"/>
        </w:rPr>
      </w:pPr>
      <w:r w:rsidRPr="00E0055D">
        <w:rPr>
          <w:rFonts w:asciiTheme="minorHAnsi" w:hAnsiTheme="minorHAnsi" w:cstheme="minorHAnsi"/>
          <w:sz w:val="24"/>
          <w:szCs w:val="24"/>
        </w:rPr>
        <w:t xml:space="preserve">Nós vivemos em um país democrático e que deseja uma inclusão para </w:t>
      </w:r>
      <w:proofErr w:type="gramStart"/>
      <w:r w:rsidRPr="00E0055D">
        <w:rPr>
          <w:rFonts w:asciiTheme="minorHAnsi" w:hAnsiTheme="minorHAnsi" w:cstheme="minorHAnsi"/>
          <w:sz w:val="24"/>
          <w:szCs w:val="24"/>
        </w:rPr>
        <w:t>todos, a</w:t>
      </w:r>
      <w:proofErr w:type="gramEnd"/>
      <w:r w:rsidRPr="00E0055D">
        <w:rPr>
          <w:rFonts w:asciiTheme="minorHAnsi" w:hAnsiTheme="minorHAnsi" w:cstheme="minorHAnsi"/>
          <w:sz w:val="24"/>
          <w:szCs w:val="24"/>
        </w:rPr>
        <w:t xml:space="preserve"> luta por direitos fundamentais tem que ser igualitária às </w:t>
      </w:r>
      <w:r w:rsidR="009D57C8" w:rsidRPr="00E0055D">
        <w:rPr>
          <w:rFonts w:asciiTheme="minorHAnsi" w:hAnsiTheme="minorHAnsi" w:cstheme="minorHAnsi"/>
          <w:sz w:val="24"/>
          <w:szCs w:val="24"/>
        </w:rPr>
        <w:t>reivindicações</w:t>
      </w:r>
      <w:r w:rsidRPr="00E0055D">
        <w:rPr>
          <w:rFonts w:asciiTheme="minorHAnsi" w:hAnsiTheme="minorHAnsi" w:cstheme="minorHAnsi"/>
          <w:sz w:val="24"/>
          <w:szCs w:val="24"/>
        </w:rPr>
        <w:t xml:space="preserve"> dos ouvintes, porque não deseja uma inclusão apoiada em barreiras para a socialização, o problema social, talvez se encontre, na </w:t>
      </w:r>
      <w:proofErr w:type="spellStart"/>
      <w:r w:rsidRPr="00E0055D">
        <w:rPr>
          <w:rFonts w:asciiTheme="minorHAnsi" w:hAnsiTheme="minorHAnsi" w:cstheme="minorHAnsi"/>
          <w:sz w:val="24"/>
          <w:szCs w:val="24"/>
        </w:rPr>
        <w:t>estigmatização</w:t>
      </w:r>
      <w:proofErr w:type="spellEnd"/>
      <w:r w:rsidRPr="00E0055D">
        <w:rPr>
          <w:rFonts w:asciiTheme="minorHAnsi" w:hAnsiTheme="minorHAnsi" w:cstheme="minorHAnsi"/>
          <w:sz w:val="24"/>
          <w:szCs w:val="24"/>
        </w:rPr>
        <w:t xml:space="preserve"> das pessoas, considerando que os outros são desviantes em relação aos valores de cada um, provocando assim a exclusão desses indivíduos.</w:t>
      </w:r>
    </w:p>
    <w:p w:rsidR="00E0055D" w:rsidRDefault="00E0055D" w:rsidP="00E0055D">
      <w:pPr>
        <w:spacing w:after="120" w:line="256" w:lineRule="auto"/>
        <w:ind w:firstLine="1418"/>
        <w:jc w:val="both"/>
        <w:rPr>
          <w:rFonts w:asciiTheme="minorHAnsi" w:hAnsiTheme="minorHAnsi" w:cstheme="minorHAnsi"/>
          <w:sz w:val="24"/>
          <w:szCs w:val="24"/>
        </w:rPr>
      </w:pPr>
      <w:r w:rsidRPr="00E0055D">
        <w:rPr>
          <w:rFonts w:asciiTheme="minorHAnsi" w:hAnsiTheme="minorHAnsi" w:cstheme="minorHAnsi"/>
          <w:sz w:val="24"/>
          <w:szCs w:val="24"/>
        </w:rPr>
        <w:t>A partir das contribuições de diferentes campos do saber, hoje se sabe que a linguagem é fundamental na construção de conhecimentos, bem como, na constituição do próprio sujeito, além de servir diretamente no processo de comunicação entre as pessoas. Acreditamos que um processo de transformação social só é viável quando se respeitam os sujeitos envolvidos suas necessidades.</w:t>
      </w:r>
    </w:p>
    <w:p w:rsidR="00E0055D" w:rsidRDefault="00E0055D" w:rsidP="00E0055D">
      <w:pPr>
        <w:spacing w:after="120" w:line="256" w:lineRule="auto"/>
        <w:ind w:firstLine="1418"/>
        <w:jc w:val="both"/>
        <w:rPr>
          <w:rFonts w:asciiTheme="minorHAnsi" w:hAnsiTheme="minorHAnsi" w:cstheme="minorHAnsi"/>
          <w:sz w:val="24"/>
          <w:szCs w:val="24"/>
        </w:rPr>
      </w:pPr>
      <w:r w:rsidRPr="00E0055D">
        <w:rPr>
          <w:rFonts w:asciiTheme="minorHAnsi" w:hAnsiTheme="minorHAnsi" w:cstheme="minorHAnsi"/>
          <w:sz w:val="24"/>
          <w:szCs w:val="24"/>
        </w:rPr>
        <w:t>Nesse contexto, fica claro que para atender às necessidades e expectativas dos surdos e contribuir para a formação de sua cidadania, principalmente o poder legislativo no desempenho de suas atividades sendo a casa do povo, têm o dever e papel decisivo como instrumento de inclusão social, fomentando a construção de uma sociedade mais cidadã e mais justa, menos segregativa.</w:t>
      </w:r>
    </w:p>
    <w:p w:rsidR="00E0055D" w:rsidRPr="00E0055D" w:rsidRDefault="00E0055D" w:rsidP="00E0055D">
      <w:pPr>
        <w:spacing w:after="120" w:line="256" w:lineRule="auto"/>
        <w:ind w:firstLine="1418"/>
        <w:jc w:val="both"/>
        <w:rPr>
          <w:rFonts w:asciiTheme="minorHAnsi" w:hAnsiTheme="minorHAnsi" w:cstheme="minorHAnsi"/>
          <w:sz w:val="24"/>
          <w:szCs w:val="24"/>
        </w:rPr>
      </w:pPr>
      <w:r w:rsidRPr="00E0055D">
        <w:rPr>
          <w:rFonts w:asciiTheme="minorHAnsi" w:hAnsiTheme="minorHAnsi" w:cstheme="minorHAnsi"/>
          <w:sz w:val="24"/>
          <w:szCs w:val="24"/>
        </w:rPr>
        <w:t xml:space="preserve">Pelo exposto e diante </w:t>
      </w:r>
      <w:r>
        <w:rPr>
          <w:rFonts w:asciiTheme="minorHAnsi" w:hAnsiTheme="minorHAnsi" w:cstheme="minorHAnsi"/>
          <w:sz w:val="24"/>
          <w:szCs w:val="24"/>
        </w:rPr>
        <w:t>d</w:t>
      </w:r>
      <w:r w:rsidRPr="00E0055D">
        <w:rPr>
          <w:rFonts w:asciiTheme="minorHAnsi" w:hAnsiTheme="minorHAnsi" w:cstheme="minorHAnsi"/>
          <w:sz w:val="24"/>
          <w:szCs w:val="24"/>
        </w:rPr>
        <w:t>a relevância da matéria de interesse social</w:t>
      </w:r>
      <w:r>
        <w:rPr>
          <w:rFonts w:asciiTheme="minorHAnsi" w:hAnsiTheme="minorHAnsi" w:cstheme="minorHAnsi"/>
          <w:sz w:val="24"/>
          <w:szCs w:val="24"/>
        </w:rPr>
        <w:t>, solicito</w:t>
      </w:r>
      <w:r w:rsidRPr="00E0055D">
        <w:rPr>
          <w:rFonts w:asciiTheme="minorHAnsi" w:hAnsiTheme="minorHAnsi" w:cstheme="minorHAnsi"/>
          <w:sz w:val="24"/>
          <w:szCs w:val="24"/>
        </w:rPr>
        <w:t xml:space="preserve"> a aprova</w:t>
      </w:r>
      <w:r>
        <w:rPr>
          <w:rFonts w:asciiTheme="minorHAnsi" w:hAnsiTheme="minorHAnsi" w:cstheme="minorHAnsi"/>
          <w:sz w:val="24"/>
          <w:szCs w:val="24"/>
        </w:rPr>
        <w:t>ção do projeto de Resolução</w:t>
      </w:r>
      <w:r w:rsidRPr="00E0055D">
        <w:rPr>
          <w:rFonts w:asciiTheme="minorHAnsi" w:hAnsiTheme="minorHAnsi" w:cstheme="minorHAnsi"/>
          <w:sz w:val="24"/>
          <w:szCs w:val="24"/>
        </w:rPr>
        <w:t>.</w:t>
      </w:r>
    </w:p>
    <w:p w:rsidR="00E0055D" w:rsidRPr="00E0055D" w:rsidRDefault="00E0055D" w:rsidP="00E0055D">
      <w:pPr>
        <w:jc w:val="both"/>
        <w:rPr>
          <w:rFonts w:asciiTheme="minorHAnsi" w:hAnsiTheme="minorHAnsi" w:cstheme="minorHAnsi"/>
          <w:color w:val="000000" w:themeColor="text1"/>
          <w:sz w:val="24"/>
          <w:szCs w:val="24"/>
        </w:rPr>
      </w:pPr>
    </w:p>
    <w:p w:rsidR="00E0055D" w:rsidRPr="00E0055D" w:rsidRDefault="00E0055D" w:rsidP="00E0055D">
      <w:pPr>
        <w:jc w:val="both"/>
        <w:rPr>
          <w:rFonts w:asciiTheme="minorHAnsi" w:eastAsia="Calibri" w:hAnsiTheme="minorHAnsi" w:cstheme="minorHAnsi"/>
          <w:color w:val="000000" w:themeColor="text1"/>
          <w:sz w:val="24"/>
          <w:szCs w:val="24"/>
          <w:lang w:eastAsia="en-US"/>
        </w:rPr>
      </w:pPr>
    </w:p>
    <w:p w:rsidR="00E0055D" w:rsidRPr="00E0055D" w:rsidRDefault="00BA4627" w:rsidP="00E0055D">
      <w:pPr>
        <w:ind w:hanging="10"/>
        <w:jc w:val="center"/>
        <w:rPr>
          <w:rFonts w:asciiTheme="minorHAnsi" w:hAnsiTheme="minorHAnsi" w:cstheme="minorHAnsi"/>
          <w:color w:val="000000"/>
          <w:sz w:val="24"/>
          <w:szCs w:val="24"/>
        </w:rPr>
      </w:pPr>
      <w:r>
        <w:rPr>
          <w:rFonts w:asciiTheme="minorHAnsi" w:hAnsiTheme="minorHAnsi" w:cstheme="minorHAnsi"/>
          <w:color w:val="000000"/>
          <w:sz w:val="24"/>
          <w:szCs w:val="24"/>
        </w:rPr>
        <w:t>Sala de reuniões, 18</w:t>
      </w:r>
      <w:r w:rsidR="00E0055D" w:rsidRPr="00E0055D">
        <w:rPr>
          <w:rFonts w:asciiTheme="minorHAnsi" w:hAnsiTheme="minorHAnsi" w:cstheme="minorHAnsi"/>
          <w:color w:val="000000"/>
          <w:sz w:val="24"/>
          <w:szCs w:val="24"/>
        </w:rPr>
        <w:t xml:space="preserve"> de junho de 2021.</w:t>
      </w:r>
    </w:p>
    <w:p w:rsidR="00E0055D" w:rsidRPr="00E0055D" w:rsidRDefault="00E0055D" w:rsidP="00E0055D">
      <w:pPr>
        <w:ind w:hanging="10"/>
        <w:jc w:val="center"/>
        <w:rPr>
          <w:rFonts w:asciiTheme="minorHAnsi" w:hAnsiTheme="minorHAnsi" w:cstheme="minorHAnsi"/>
          <w:color w:val="000000"/>
          <w:sz w:val="24"/>
          <w:szCs w:val="24"/>
        </w:rPr>
      </w:pPr>
    </w:p>
    <w:p w:rsidR="00E0055D" w:rsidRPr="00E0055D" w:rsidRDefault="00E0055D" w:rsidP="00E0055D">
      <w:pPr>
        <w:ind w:hanging="10"/>
        <w:jc w:val="center"/>
        <w:rPr>
          <w:rFonts w:asciiTheme="minorHAnsi" w:hAnsiTheme="minorHAnsi" w:cstheme="minorHAnsi"/>
          <w:color w:val="000000"/>
          <w:sz w:val="24"/>
          <w:szCs w:val="24"/>
        </w:rPr>
      </w:pPr>
    </w:p>
    <w:p w:rsidR="00E0055D" w:rsidRPr="00E0055D" w:rsidRDefault="00E0055D" w:rsidP="00E0055D">
      <w:pPr>
        <w:ind w:hanging="10"/>
        <w:jc w:val="center"/>
        <w:rPr>
          <w:rFonts w:asciiTheme="minorHAnsi" w:hAnsiTheme="minorHAnsi" w:cstheme="minorHAnsi"/>
          <w:color w:val="000000"/>
          <w:sz w:val="24"/>
          <w:szCs w:val="24"/>
        </w:rPr>
      </w:pPr>
      <w:r w:rsidRPr="00E0055D">
        <w:rPr>
          <w:rFonts w:asciiTheme="minorHAnsi" w:hAnsiTheme="minorHAnsi" w:cstheme="minorHAnsi"/>
          <w:color w:val="000000"/>
          <w:sz w:val="24"/>
          <w:szCs w:val="24"/>
        </w:rPr>
        <w:t>MARCOS ANTÔNIO DE CARVALHO</w:t>
      </w:r>
    </w:p>
    <w:p w:rsidR="00E0055D" w:rsidRPr="00E0055D" w:rsidRDefault="00E0055D" w:rsidP="00E0055D">
      <w:pPr>
        <w:jc w:val="center"/>
        <w:rPr>
          <w:rFonts w:asciiTheme="minorHAnsi" w:hAnsiTheme="minorHAnsi" w:cstheme="minorHAnsi"/>
          <w:sz w:val="24"/>
          <w:szCs w:val="24"/>
        </w:rPr>
      </w:pPr>
      <w:r w:rsidRPr="00E0055D">
        <w:rPr>
          <w:rFonts w:asciiTheme="minorHAnsi" w:hAnsiTheme="minorHAnsi" w:cstheme="minorHAnsi"/>
          <w:color w:val="000000"/>
          <w:sz w:val="24"/>
          <w:szCs w:val="24"/>
        </w:rPr>
        <w:t>Vereador</w:t>
      </w:r>
    </w:p>
    <w:p w:rsidR="009B5D2D" w:rsidRPr="00E0055D" w:rsidRDefault="009B5D2D">
      <w:pPr>
        <w:rPr>
          <w:rFonts w:asciiTheme="minorHAnsi" w:hAnsiTheme="minorHAnsi" w:cstheme="minorHAnsi"/>
          <w:sz w:val="24"/>
          <w:szCs w:val="24"/>
        </w:rPr>
      </w:pPr>
    </w:p>
    <w:sectPr w:rsidR="009B5D2D" w:rsidRPr="00E0055D" w:rsidSect="00627B96">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03" w:rsidRDefault="00752D03" w:rsidP="00631623">
      <w:r>
        <w:separator/>
      </w:r>
    </w:p>
  </w:endnote>
  <w:endnote w:type="continuationSeparator" w:id="0">
    <w:p w:rsidR="00752D03" w:rsidRDefault="00752D03" w:rsidP="0063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7C" w:rsidRPr="00627B96" w:rsidRDefault="001B0FE5" w:rsidP="00627B96">
    <w:pPr>
      <w:tabs>
        <w:tab w:val="center" w:pos="4419"/>
        <w:tab w:val="right" w:pos="8838"/>
      </w:tabs>
      <w:jc w:val="center"/>
    </w:pPr>
    <w:r w:rsidRPr="00627B96">
      <w:rPr>
        <w:rFonts w:ascii="Arial" w:hAnsi="Arial" w:cs="Arial"/>
        <w:color w:val="000000"/>
        <w:lang w:eastAsia="en-US"/>
      </w:rPr>
      <w:t>Praça Cel. Fausto Ferraz, 183-A, Centro, Floresta/PE CEP</w:t>
    </w:r>
    <w:proofErr w:type="gramStart"/>
    <w:r w:rsidRPr="00627B96">
      <w:rPr>
        <w:rFonts w:ascii="Arial" w:hAnsi="Arial" w:cs="Arial"/>
        <w:color w:val="000000"/>
        <w:lang w:eastAsia="en-US"/>
      </w:rPr>
      <w:t>.:</w:t>
    </w:r>
    <w:proofErr w:type="gramEnd"/>
    <w:r w:rsidRPr="00627B96">
      <w:rPr>
        <w:rFonts w:ascii="Arial" w:hAnsi="Arial" w:cs="Arial"/>
        <w:color w:val="000000"/>
        <w:lang w:eastAsia="en-US"/>
      </w:rPr>
      <w:t xml:space="preserve"> 56.400-000 Fone: (87) 3877-2500/2502</w:t>
    </w:r>
  </w:p>
  <w:p w:rsidR="0011197C" w:rsidRDefault="00752D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03" w:rsidRDefault="00752D03" w:rsidP="00631623">
      <w:r>
        <w:separator/>
      </w:r>
    </w:p>
  </w:footnote>
  <w:footnote w:type="continuationSeparator" w:id="0">
    <w:p w:rsidR="00752D03" w:rsidRDefault="00752D03" w:rsidP="0063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16" w:rsidRDefault="001B0FE5">
    <w:pPr>
      <w:pStyle w:val="Cabealho"/>
    </w:pPr>
    <w:r>
      <w:rPr>
        <w:noProof/>
      </w:rPr>
      <w:drawing>
        <wp:anchor distT="0" distB="0" distL="114300" distR="114300" simplePos="0" relativeHeight="251659264" behindDoc="1" locked="0" layoutInCell="1" allowOverlap="1">
          <wp:simplePos x="0" y="0"/>
          <wp:positionH relativeFrom="column">
            <wp:posOffset>2625090</wp:posOffset>
          </wp:positionH>
          <wp:positionV relativeFrom="paragraph">
            <wp:posOffset>54610</wp:posOffset>
          </wp:positionV>
          <wp:extent cx="714375" cy="847725"/>
          <wp:effectExtent l="0" t="0" r="0" b="0"/>
          <wp:wrapNone/>
          <wp:docPr id="2" name="Imagem 1" descr="F:\Floresta_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Floresta_brasa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anchor>
      </w:drawing>
    </w:r>
  </w:p>
  <w:p w:rsidR="001E3F16" w:rsidRDefault="00752D03">
    <w:pPr>
      <w:pStyle w:val="Cabealho"/>
    </w:pPr>
  </w:p>
  <w:p w:rsidR="001E3F16" w:rsidRDefault="00752D03">
    <w:pPr>
      <w:pStyle w:val="Cabealho"/>
    </w:pPr>
  </w:p>
  <w:p w:rsidR="001E3F16" w:rsidRDefault="00752D03" w:rsidP="001E3F16">
    <w:pPr>
      <w:rPr>
        <w:rFonts w:asciiTheme="minorHAnsi" w:hAnsiTheme="minorHAnsi" w:cstheme="minorHAnsi"/>
        <w:bCs/>
        <w:color w:val="000000" w:themeColor="text1"/>
        <w:sz w:val="28"/>
        <w:szCs w:val="28"/>
      </w:rPr>
    </w:pPr>
  </w:p>
  <w:p w:rsidR="00F67386" w:rsidRPr="00C515F3" w:rsidRDefault="00F67386" w:rsidP="001E3F16">
    <w:pPr>
      <w:rPr>
        <w:rFonts w:asciiTheme="minorHAnsi" w:hAnsiTheme="minorHAnsi" w:cstheme="minorHAnsi"/>
        <w:bCs/>
        <w:color w:val="000000" w:themeColor="text1"/>
        <w:sz w:val="28"/>
        <w:szCs w:val="28"/>
      </w:rPr>
    </w:pPr>
  </w:p>
  <w:p w:rsidR="001E3F16" w:rsidRPr="00604BE1" w:rsidRDefault="001B0FE5" w:rsidP="001E3F16">
    <w:pPr>
      <w:jc w:val="center"/>
      <w:rPr>
        <w:rFonts w:asciiTheme="minorHAnsi" w:hAnsiTheme="minorHAnsi" w:cstheme="minorHAnsi"/>
        <w:bCs/>
        <w:color w:val="000000" w:themeColor="text1"/>
        <w:sz w:val="24"/>
        <w:szCs w:val="24"/>
      </w:rPr>
    </w:pPr>
    <w:r w:rsidRPr="00604BE1">
      <w:rPr>
        <w:rFonts w:asciiTheme="minorHAnsi" w:hAnsiTheme="minorHAnsi" w:cstheme="minorHAnsi"/>
        <w:bCs/>
        <w:color w:val="000000" w:themeColor="text1"/>
        <w:sz w:val="24"/>
        <w:szCs w:val="24"/>
      </w:rPr>
      <w:t xml:space="preserve">Câmara Municipal de </w:t>
    </w:r>
    <w:proofErr w:type="spellStart"/>
    <w:r w:rsidRPr="00604BE1">
      <w:rPr>
        <w:rFonts w:asciiTheme="minorHAnsi" w:hAnsiTheme="minorHAnsi" w:cstheme="minorHAnsi"/>
        <w:bCs/>
        <w:color w:val="000000" w:themeColor="text1"/>
        <w:sz w:val="24"/>
        <w:szCs w:val="24"/>
      </w:rPr>
      <w:t>Floresta</w:t>
    </w:r>
    <w:r>
      <w:rPr>
        <w:rFonts w:asciiTheme="minorHAnsi" w:hAnsiTheme="minorHAnsi" w:cstheme="minorHAnsi"/>
        <w:bCs/>
        <w:color w:val="000000" w:themeColor="text1"/>
        <w:sz w:val="24"/>
        <w:szCs w:val="24"/>
      </w:rPr>
      <w:t>-PE</w:t>
    </w:r>
    <w:proofErr w:type="spellEnd"/>
  </w:p>
  <w:p w:rsidR="001E3F16" w:rsidRDefault="001B0FE5" w:rsidP="001E3F16">
    <w:pPr>
      <w:jc w:val="center"/>
      <w:rPr>
        <w:rFonts w:asciiTheme="minorHAnsi" w:hAnsiTheme="minorHAnsi" w:cstheme="minorHAnsi"/>
        <w:color w:val="000000" w:themeColor="text1"/>
        <w:sz w:val="24"/>
        <w:szCs w:val="24"/>
      </w:rPr>
    </w:pPr>
    <w:r w:rsidRPr="00604BE1">
      <w:rPr>
        <w:rFonts w:asciiTheme="minorHAnsi" w:hAnsiTheme="minorHAnsi" w:cstheme="minorHAnsi"/>
        <w:color w:val="000000" w:themeColor="text1"/>
        <w:sz w:val="24"/>
        <w:szCs w:val="24"/>
      </w:rPr>
      <w:t>Casa Benício Ferraz</w:t>
    </w:r>
  </w:p>
  <w:p w:rsidR="00BA4627" w:rsidRPr="001E3F16" w:rsidRDefault="00BA4627" w:rsidP="001E3F16">
    <w:pPr>
      <w:jc w:val="center"/>
      <w:rPr>
        <w:rFonts w:asciiTheme="minorHAnsi" w:hAnsiTheme="minorHAnsi" w:cstheme="minorHAnsi"/>
        <w:color w:val="000000" w:themeColor="text1"/>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5D"/>
    <w:rsid w:val="00032148"/>
    <w:rsid w:val="001B0FE5"/>
    <w:rsid w:val="002A0CDE"/>
    <w:rsid w:val="00631623"/>
    <w:rsid w:val="006B3DFD"/>
    <w:rsid w:val="0072590A"/>
    <w:rsid w:val="00752D03"/>
    <w:rsid w:val="007715DE"/>
    <w:rsid w:val="008067B9"/>
    <w:rsid w:val="008419D0"/>
    <w:rsid w:val="008D5A8F"/>
    <w:rsid w:val="009B5D2D"/>
    <w:rsid w:val="009D57C8"/>
    <w:rsid w:val="00BA4627"/>
    <w:rsid w:val="00C5106C"/>
    <w:rsid w:val="00DB0A0E"/>
    <w:rsid w:val="00E0055D"/>
    <w:rsid w:val="00E449F1"/>
    <w:rsid w:val="00F67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5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0055D"/>
    <w:pPr>
      <w:tabs>
        <w:tab w:val="center" w:pos="4252"/>
        <w:tab w:val="right" w:pos="8504"/>
      </w:tabs>
    </w:pPr>
  </w:style>
  <w:style w:type="character" w:customStyle="1" w:styleId="RodapChar">
    <w:name w:val="Rodapé Char"/>
    <w:basedOn w:val="Fontepargpadro"/>
    <w:link w:val="Rodap"/>
    <w:uiPriority w:val="99"/>
    <w:rsid w:val="00E0055D"/>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E0055D"/>
    <w:pPr>
      <w:tabs>
        <w:tab w:val="center" w:pos="4252"/>
        <w:tab w:val="right" w:pos="8504"/>
      </w:tabs>
    </w:pPr>
  </w:style>
  <w:style w:type="character" w:customStyle="1" w:styleId="CabealhoChar">
    <w:name w:val="Cabeçalho Char"/>
    <w:basedOn w:val="Fontepargpadro"/>
    <w:link w:val="Cabealho"/>
    <w:uiPriority w:val="99"/>
    <w:rsid w:val="00E0055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0055D"/>
    <w:pPr>
      <w:spacing w:after="160" w:line="360"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5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0055D"/>
    <w:pPr>
      <w:tabs>
        <w:tab w:val="center" w:pos="4252"/>
        <w:tab w:val="right" w:pos="8504"/>
      </w:tabs>
    </w:pPr>
  </w:style>
  <w:style w:type="character" w:customStyle="1" w:styleId="RodapChar">
    <w:name w:val="Rodapé Char"/>
    <w:basedOn w:val="Fontepargpadro"/>
    <w:link w:val="Rodap"/>
    <w:uiPriority w:val="99"/>
    <w:rsid w:val="00E0055D"/>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E0055D"/>
    <w:pPr>
      <w:tabs>
        <w:tab w:val="center" w:pos="4252"/>
        <w:tab w:val="right" w:pos="8504"/>
      </w:tabs>
    </w:pPr>
  </w:style>
  <w:style w:type="character" w:customStyle="1" w:styleId="CabealhoChar">
    <w:name w:val="Cabeçalho Char"/>
    <w:basedOn w:val="Fontepargpadro"/>
    <w:link w:val="Cabealho"/>
    <w:uiPriority w:val="99"/>
    <w:rsid w:val="00E0055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0055D"/>
    <w:pPr>
      <w:spacing w:after="160" w:line="36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Jadilson</dc:creator>
  <cp:lastModifiedBy>Usuario</cp:lastModifiedBy>
  <cp:revision>2</cp:revision>
  <cp:lastPrinted>2021-06-15T11:06:00Z</cp:lastPrinted>
  <dcterms:created xsi:type="dcterms:W3CDTF">2021-06-15T11:07:00Z</dcterms:created>
  <dcterms:modified xsi:type="dcterms:W3CDTF">2021-06-15T11:07:00Z</dcterms:modified>
</cp:coreProperties>
</file>