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09AD5" w14:textId="77777777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Hlk223198050"/>
    </w:p>
    <w:p w14:paraId="2D3DB5DF" w14:textId="77777777" w:rsidR="00E3080E" w:rsidRDefault="00E3080E" w:rsidP="00E30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34266BC" w14:textId="41A68B60" w:rsidR="00E3080E" w:rsidRPr="00E3080E" w:rsidRDefault="00E3080E" w:rsidP="00E30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PAUTA DA REUNIÃO DA COMISSÃO DE EDUCAÇÃO, CULTURA, ESPORTE E LAZER </w:t>
      </w:r>
    </w:p>
    <w:p w14:paraId="056C33C2" w14:textId="77777777" w:rsidR="00E3080E" w:rsidRPr="00E3080E" w:rsidRDefault="00E3080E" w:rsidP="00E30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30A5DD0" w14:textId="77777777" w:rsidR="00E3080E" w:rsidRPr="00E3080E" w:rsidRDefault="00E3080E" w:rsidP="00E30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FBDC136" w14:textId="77777777" w:rsidR="00E3080E" w:rsidRPr="00E3080E" w:rsidRDefault="00E3080E" w:rsidP="00E3080E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>DATA: 02 março de 2026</w:t>
      </w:r>
    </w:p>
    <w:p w14:paraId="0DAA2DDB" w14:textId="77777777" w:rsidR="00E3080E" w:rsidRPr="00E3080E" w:rsidRDefault="00E3080E" w:rsidP="00E3080E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HORÁRIO:  10 horas </w:t>
      </w:r>
    </w:p>
    <w:p w14:paraId="54ADD9FD" w14:textId="77777777" w:rsidR="00E3080E" w:rsidRPr="00E3080E" w:rsidRDefault="00E3080E" w:rsidP="00E3080E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LOCAL: Sede da Câmara municipal de </w:t>
      </w:r>
      <w:proofErr w:type="spellStart"/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>Floresta-PE</w:t>
      </w:r>
      <w:proofErr w:type="spellEnd"/>
    </w:p>
    <w:p w14:paraId="2C9097ED" w14:textId="77777777" w:rsidR="00E3080E" w:rsidRPr="00E3080E" w:rsidRDefault="00E3080E" w:rsidP="00E3080E">
      <w:pPr>
        <w:spacing w:before="240"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22130D8" w14:textId="77777777" w:rsidR="00E3080E" w:rsidRPr="00E3080E" w:rsidRDefault="00E3080E" w:rsidP="00E3080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PROJETOS A SEREM ANALISADOS: </w:t>
      </w:r>
    </w:p>
    <w:p w14:paraId="0E5BAED4" w14:textId="77777777" w:rsidR="00E3080E" w:rsidRPr="00E3080E" w:rsidRDefault="00E3080E" w:rsidP="00E3080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5817EC9" w14:textId="77777777" w:rsidR="00E3080E" w:rsidRPr="00E3080E" w:rsidRDefault="00E3080E" w:rsidP="00E3080E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74/2025</w:t>
      </w:r>
      <w:r w:rsidRPr="00E3080E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, que “</w:t>
      </w: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Institui a Banda Filarmônica Nelson Barros da Rosa como Patrimônio Cultural Imaterial do Povo de </w:t>
      </w:r>
      <w:proofErr w:type="spellStart"/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>Floresta-PE</w:t>
      </w:r>
      <w:proofErr w:type="spellEnd"/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>, e dá outras providências”;</w:t>
      </w:r>
    </w:p>
    <w:p w14:paraId="07438701" w14:textId="77777777" w:rsidR="00E3080E" w:rsidRPr="00E3080E" w:rsidRDefault="00E3080E" w:rsidP="00E3080E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02/2026</w:t>
      </w:r>
      <w:r w:rsidRPr="00E3080E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, que “</w:t>
      </w: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Dispõe sobre a garantia do transporte universitário gratuito aos estudantes residentes no município de </w:t>
      </w:r>
      <w:proofErr w:type="spellStart"/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>Floresta-PE</w:t>
      </w:r>
      <w:proofErr w:type="spellEnd"/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que se deslocam para os municípios de Belém do São Francisco-PE e Serra Talhada-PE, e dá outras providências”;</w:t>
      </w:r>
    </w:p>
    <w:p w14:paraId="449EF566" w14:textId="77777777" w:rsidR="00E3080E" w:rsidRPr="00E3080E" w:rsidRDefault="00E3080E" w:rsidP="00E3080E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Projeto de Lei nº 09/2026, </w:t>
      </w:r>
      <w:r w:rsidRPr="00E3080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que “</w:t>
      </w:r>
      <w:r w:rsidRPr="00E3080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Institui a Política Municipal de Valorização dos Profissionais da Educação e dá outras providências”;</w:t>
      </w:r>
    </w:p>
    <w:p w14:paraId="21392133" w14:textId="77777777" w:rsidR="00E3080E" w:rsidRPr="00E3080E" w:rsidRDefault="00E3080E" w:rsidP="00E3080E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Complementar nº 05/2025</w:t>
      </w:r>
      <w:r w:rsidRPr="00E3080E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, que “</w:t>
      </w:r>
      <w:r w:rsidRPr="00E3080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Altera a Lei nº 335 de 22 de maio de 2006, do Município de Floresta, e dá outras providências”.</w:t>
      </w:r>
    </w:p>
    <w:p w14:paraId="27BB5E85" w14:textId="77777777" w:rsidR="00E3080E" w:rsidRPr="00E3080E" w:rsidRDefault="00E3080E" w:rsidP="00E3080E">
      <w:pPr>
        <w:pStyle w:val="PargrafodaLista"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5A25E89C" w14:textId="77777777" w:rsidR="00E3080E" w:rsidRPr="00E3080E" w:rsidRDefault="00E3080E" w:rsidP="00E3080E">
      <w:pPr>
        <w:spacing w:after="0" w:line="240" w:lineRule="auto"/>
        <w:ind w:left="77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7B598FC5" w14:textId="77777777" w:rsidR="00E3080E" w:rsidRPr="00E3080E" w:rsidRDefault="00E3080E" w:rsidP="00E3080E">
      <w:pPr>
        <w:pStyle w:val="PargrafodaLista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35ED765F" w14:textId="77777777" w:rsidR="00E3080E" w:rsidRPr="00E3080E" w:rsidRDefault="00E3080E" w:rsidP="00E3080E">
      <w:pPr>
        <w:spacing w:after="0" w:line="240" w:lineRule="auto"/>
        <w:ind w:left="77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E2F373" w14:textId="77777777" w:rsidR="00E3080E" w:rsidRPr="00E3080E" w:rsidRDefault="00E3080E" w:rsidP="00E3080E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>RELATOR: Talles Welles Marques de Sá Cruz e Souza.</w:t>
      </w:r>
    </w:p>
    <w:p w14:paraId="5A2547DA" w14:textId="77777777" w:rsidR="00E3080E" w:rsidRP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70A01AC" w14:textId="2AA273EC" w:rsidR="00B730CC" w:rsidRDefault="00B730CC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545E300" w14:textId="3376F73E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F7C715" w14:textId="3D9D6E5C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B9F9178" w14:textId="139C7E77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AC54D9" w14:textId="6F3FFCD2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4D2E507" w14:textId="29A8DDD7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533F98" w14:textId="6ABB96CA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bookmarkEnd w:id="0"/>
    <w:p w14:paraId="251AF9E8" w14:textId="77777777" w:rsidR="00550956" w:rsidRPr="00E3080E" w:rsidRDefault="0055095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550956" w:rsidRPr="00E3080E" w:rsidSect="00763109">
      <w:headerReference w:type="default" r:id="rId7"/>
      <w:footerReference w:type="default" r:id="rId8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5D4AB" w14:textId="77777777" w:rsidR="00EA11D3" w:rsidRDefault="00EA11D3">
      <w:pPr>
        <w:spacing w:after="0" w:line="240" w:lineRule="auto"/>
      </w:pPr>
      <w:r>
        <w:separator/>
      </w:r>
    </w:p>
  </w:endnote>
  <w:endnote w:type="continuationSeparator" w:id="0">
    <w:p w14:paraId="4A5061CC" w14:textId="77777777" w:rsidR="00EA11D3" w:rsidRDefault="00EA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BFCAD" w14:textId="77777777" w:rsidR="00763109" w:rsidRDefault="00CA1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64C96A83" w14:textId="77777777" w:rsidR="00763109" w:rsidRDefault="00EA11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A0631" w14:textId="77777777" w:rsidR="00EA11D3" w:rsidRDefault="00EA11D3">
      <w:pPr>
        <w:spacing w:after="0" w:line="240" w:lineRule="auto"/>
      </w:pPr>
      <w:r>
        <w:separator/>
      </w:r>
    </w:p>
  </w:footnote>
  <w:footnote w:type="continuationSeparator" w:id="0">
    <w:p w14:paraId="494BB498" w14:textId="77777777" w:rsidR="00EA11D3" w:rsidRDefault="00EA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D7FD5" w14:textId="77777777" w:rsidR="00763109" w:rsidRDefault="00CA1C2C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6B9F24B" wp14:editId="1690F985">
          <wp:simplePos x="0" y="0"/>
          <wp:positionH relativeFrom="column">
            <wp:posOffset>2544445</wp:posOffset>
          </wp:positionH>
          <wp:positionV relativeFrom="paragraph">
            <wp:posOffset>-370840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CDE2C0" w14:textId="77777777" w:rsidR="00763109" w:rsidRDefault="00EA11D3" w:rsidP="00B6550D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5180A775" w14:textId="77777777" w:rsidR="00763109" w:rsidRDefault="00CA1C2C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4FA506D3" w14:textId="77777777" w:rsidR="00763109" w:rsidRDefault="00CA1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0903A5E5" w14:textId="77777777" w:rsidR="00763109" w:rsidRDefault="00EA11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CC"/>
    <w:rsid w:val="000A2D59"/>
    <w:rsid w:val="00177699"/>
    <w:rsid w:val="001C719B"/>
    <w:rsid w:val="00297D7E"/>
    <w:rsid w:val="002A79A4"/>
    <w:rsid w:val="002B4AEB"/>
    <w:rsid w:val="00323A20"/>
    <w:rsid w:val="003C0A27"/>
    <w:rsid w:val="003F2B28"/>
    <w:rsid w:val="00424B14"/>
    <w:rsid w:val="004316D6"/>
    <w:rsid w:val="00443576"/>
    <w:rsid w:val="00505567"/>
    <w:rsid w:val="00526C25"/>
    <w:rsid w:val="00537AA2"/>
    <w:rsid w:val="00550956"/>
    <w:rsid w:val="00564C52"/>
    <w:rsid w:val="005718F6"/>
    <w:rsid w:val="00596CFD"/>
    <w:rsid w:val="005C3566"/>
    <w:rsid w:val="007C432B"/>
    <w:rsid w:val="008060A3"/>
    <w:rsid w:val="00807D5F"/>
    <w:rsid w:val="00880F8B"/>
    <w:rsid w:val="008A2E34"/>
    <w:rsid w:val="00AC48A5"/>
    <w:rsid w:val="00B730CC"/>
    <w:rsid w:val="00C70EE3"/>
    <w:rsid w:val="00CA1C2C"/>
    <w:rsid w:val="00D408BD"/>
    <w:rsid w:val="00D536F9"/>
    <w:rsid w:val="00DB7B2E"/>
    <w:rsid w:val="00E20B36"/>
    <w:rsid w:val="00E3080E"/>
    <w:rsid w:val="00E72B47"/>
    <w:rsid w:val="00EA11D3"/>
    <w:rsid w:val="00F8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3EC8"/>
  <w15:chartTrackingRefBased/>
  <w15:docId w15:val="{592449AE-9D61-4DEB-87AA-2660C610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CC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30C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730CC"/>
    <w:rPr>
      <w:b/>
      <w:bCs/>
    </w:rPr>
  </w:style>
  <w:style w:type="table" w:styleId="Tabelacomgrade">
    <w:name w:val="Table Grid"/>
    <w:basedOn w:val="Tabelanormal"/>
    <w:uiPriority w:val="39"/>
    <w:rsid w:val="00F8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JADILSON</dc:creator>
  <cp:keywords/>
  <dc:description/>
  <cp:lastModifiedBy>USUÁRIO</cp:lastModifiedBy>
  <cp:revision>2</cp:revision>
  <dcterms:created xsi:type="dcterms:W3CDTF">2026-04-22T14:36:00Z</dcterms:created>
  <dcterms:modified xsi:type="dcterms:W3CDTF">2026-04-22T14:36:00Z</dcterms:modified>
</cp:coreProperties>
</file>