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0B1EC" w14:textId="4034D8C3" w:rsid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223198050"/>
    </w:p>
    <w:p w14:paraId="1FFF7A32" w14:textId="77777777" w:rsidR="00E3080E" w:rsidRDefault="00E3080E" w:rsidP="00E3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A4972D8" w14:textId="2FE5DA96" w:rsidR="00E3080E" w:rsidRPr="00E3080E" w:rsidRDefault="00E3080E" w:rsidP="00E3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PAUTA DA REUNIÃO DA COMISSÃO DE SEGURIDADE SOCIAL — SAÚDE, PREVIDÊNCIA E ASSISTÊNCIA SOCIAL </w:t>
      </w:r>
    </w:p>
    <w:p w14:paraId="0EC7913A" w14:textId="77777777" w:rsidR="00E3080E" w:rsidRPr="00E3080E" w:rsidRDefault="00E3080E" w:rsidP="00E3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91B1FDC" w14:textId="77777777" w:rsidR="00E3080E" w:rsidRPr="00E3080E" w:rsidRDefault="00E3080E" w:rsidP="00E3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0A200D5" w14:textId="77777777" w:rsidR="00E3080E" w:rsidRPr="00E3080E" w:rsidRDefault="00E3080E" w:rsidP="00E3080E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DATA: 02 março de 2026</w:t>
      </w:r>
    </w:p>
    <w:p w14:paraId="2206B0EA" w14:textId="77777777" w:rsidR="00E3080E" w:rsidRPr="00E3080E" w:rsidRDefault="00E3080E" w:rsidP="00E3080E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HORÁRIO:  10 horas </w:t>
      </w:r>
    </w:p>
    <w:p w14:paraId="75BDCA0F" w14:textId="77777777" w:rsidR="00E3080E" w:rsidRPr="00E3080E" w:rsidRDefault="00E3080E" w:rsidP="00E3080E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LOCAL: Sede da Câmara municipal de </w:t>
      </w:r>
      <w:proofErr w:type="spellStart"/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</w:p>
    <w:p w14:paraId="0CFDA57A" w14:textId="77777777" w:rsidR="00E3080E" w:rsidRPr="00E3080E" w:rsidRDefault="00E3080E" w:rsidP="00E3080E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9C1EEE4" w14:textId="77777777" w:rsidR="00E3080E" w:rsidRPr="00E3080E" w:rsidRDefault="00E3080E" w:rsidP="00E3080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PROJETOS A SEREM ANALISADOS: </w:t>
      </w:r>
    </w:p>
    <w:p w14:paraId="1FF69C2A" w14:textId="77777777" w:rsidR="00E3080E" w:rsidRPr="00E3080E" w:rsidRDefault="00E3080E" w:rsidP="00E3080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078C101" w14:textId="77777777" w:rsidR="00E3080E" w:rsidRPr="00E3080E" w:rsidRDefault="00E3080E" w:rsidP="00E3080E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nº 71/2025</w:t>
      </w:r>
      <w:r w:rsidRPr="00E3080E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Isenta do pagamento da tarifa de energia elétrica os consumidores de baixa renda do município de Floresta/PE que consumam até 80 kwh/mês, e dá outras providências”;</w:t>
      </w:r>
    </w:p>
    <w:p w14:paraId="480B735E" w14:textId="77777777" w:rsidR="00E3080E" w:rsidRPr="00E3080E" w:rsidRDefault="00E3080E" w:rsidP="00E3080E">
      <w:pPr>
        <w:pStyle w:val="PargrafodaLista"/>
        <w:numPr>
          <w:ilvl w:val="0"/>
          <w:numId w:val="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Projeto de Lei Complementar nº 05/2025</w:t>
      </w:r>
      <w:r w:rsidRPr="00E3080E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  <w:t>, que “</w:t>
      </w: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Altera a Lei nº 335 de 22 de maio de 2006, do Município de Floresta, e dá outras providências”.</w:t>
      </w:r>
    </w:p>
    <w:p w14:paraId="7A55CB71" w14:textId="77777777" w:rsidR="00E3080E" w:rsidRPr="00E3080E" w:rsidRDefault="00E3080E" w:rsidP="00E3080E">
      <w:pPr>
        <w:pStyle w:val="PargrafodaLista"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486A9647" w14:textId="77777777" w:rsidR="00E3080E" w:rsidRPr="00E3080E" w:rsidRDefault="00E3080E" w:rsidP="00E3080E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3C13EEBF" w14:textId="77777777" w:rsidR="00E3080E" w:rsidRPr="00E3080E" w:rsidRDefault="00E3080E" w:rsidP="00E3080E">
      <w:pPr>
        <w:pStyle w:val="PargrafodaLista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63BADDC4" w14:textId="77777777" w:rsidR="00E3080E" w:rsidRPr="00E3080E" w:rsidRDefault="00E3080E" w:rsidP="00E3080E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E1826A" w14:textId="0BF39D87" w:rsidR="00E3080E" w:rsidRPr="00E3080E" w:rsidRDefault="00E3080E" w:rsidP="00E3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080E">
        <w:rPr>
          <w:rFonts w:asciiTheme="minorHAnsi" w:hAnsiTheme="minorHAnsi" w:cstheme="minorHAnsi"/>
          <w:color w:val="000000" w:themeColor="text1"/>
          <w:sz w:val="24"/>
          <w:szCs w:val="24"/>
        </w:rPr>
        <w:t>RELATOR: Benjamin José Nunes Filho</w:t>
      </w:r>
    </w:p>
    <w:p w14:paraId="12DA93E1" w14:textId="4A54E351" w:rsidR="00E3080E" w:rsidRPr="00E3080E" w:rsidRDefault="00E3080E" w:rsidP="00E3080E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66C9146" w14:textId="77777777" w:rsidR="00E3080E" w:rsidRPr="00E3080E" w:rsidRDefault="00E3080E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bookmarkEnd w:id="0"/>
    <w:p w14:paraId="65EF03B1" w14:textId="77777777" w:rsidR="00B730CC" w:rsidRPr="00E3080E" w:rsidRDefault="00B730CC" w:rsidP="00B730C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1AF9E8" w14:textId="77777777" w:rsidR="00550956" w:rsidRPr="00E3080E" w:rsidRDefault="0055095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550956" w:rsidRPr="00E3080E" w:rsidSect="00763109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59E62" w14:textId="77777777" w:rsidR="009E4341" w:rsidRDefault="009E4341">
      <w:pPr>
        <w:spacing w:after="0" w:line="240" w:lineRule="auto"/>
      </w:pPr>
      <w:r>
        <w:separator/>
      </w:r>
    </w:p>
  </w:endnote>
  <w:endnote w:type="continuationSeparator" w:id="0">
    <w:p w14:paraId="4B298520" w14:textId="77777777" w:rsidR="009E4341" w:rsidRDefault="009E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BFCAD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64C96A83" w14:textId="77777777" w:rsidR="00763109" w:rsidRDefault="009E43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FD8C1" w14:textId="77777777" w:rsidR="009E4341" w:rsidRDefault="009E4341">
      <w:pPr>
        <w:spacing w:after="0" w:line="240" w:lineRule="auto"/>
      </w:pPr>
      <w:r>
        <w:separator/>
      </w:r>
    </w:p>
  </w:footnote>
  <w:footnote w:type="continuationSeparator" w:id="0">
    <w:p w14:paraId="3832AE9A" w14:textId="77777777" w:rsidR="009E4341" w:rsidRDefault="009E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D7FD5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6B9F24B" wp14:editId="1690F985">
          <wp:simplePos x="0" y="0"/>
          <wp:positionH relativeFrom="column">
            <wp:posOffset>2544445</wp:posOffset>
          </wp:positionH>
          <wp:positionV relativeFrom="paragraph">
            <wp:posOffset>-370840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CDE2C0" w14:textId="77777777" w:rsidR="00763109" w:rsidRDefault="009E4341" w:rsidP="00B6550D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5180A775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4FA506D3" w14:textId="77777777" w:rsidR="00763109" w:rsidRDefault="00CA1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0903A5E5" w14:textId="77777777" w:rsidR="00763109" w:rsidRDefault="009E43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CC"/>
    <w:rsid w:val="000A2D59"/>
    <w:rsid w:val="00177699"/>
    <w:rsid w:val="001C719B"/>
    <w:rsid w:val="00297D7E"/>
    <w:rsid w:val="002A79A4"/>
    <w:rsid w:val="002B4AEB"/>
    <w:rsid w:val="00323A20"/>
    <w:rsid w:val="00332229"/>
    <w:rsid w:val="003C0A27"/>
    <w:rsid w:val="003F2B28"/>
    <w:rsid w:val="00424B14"/>
    <w:rsid w:val="004316D6"/>
    <w:rsid w:val="00443576"/>
    <w:rsid w:val="00505567"/>
    <w:rsid w:val="00526C25"/>
    <w:rsid w:val="00537AA2"/>
    <w:rsid w:val="00550956"/>
    <w:rsid w:val="00564C52"/>
    <w:rsid w:val="005718F6"/>
    <w:rsid w:val="00596CFD"/>
    <w:rsid w:val="005C3566"/>
    <w:rsid w:val="007C432B"/>
    <w:rsid w:val="008060A3"/>
    <w:rsid w:val="00807D5F"/>
    <w:rsid w:val="00880F8B"/>
    <w:rsid w:val="008A2E34"/>
    <w:rsid w:val="009E4341"/>
    <w:rsid w:val="00AC48A5"/>
    <w:rsid w:val="00B730CC"/>
    <w:rsid w:val="00C70EE3"/>
    <w:rsid w:val="00CA1C2C"/>
    <w:rsid w:val="00D408BD"/>
    <w:rsid w:val="00D536F9"/>
    <w:rsid w:val="00E20B36"/>
    <w:rsid w:val="00E3080E"/>
    <w:rsid w:val="00E72B47"/>
    <w:rsid w:val="00F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3EC8"/>
  <w15:chartTrackingRefBased/>
  <w15:docId w15:val="{592449AE-9D61-4DEB-87AA-2660C610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C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30C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730CC"/>
    <w:rPr>
      <w:b/>
      <w:bCs/>
    </w:rPr>
  </w:style>
  <w:style w:type="table" w:styleId="Tabelacomgrade">
    <w:name w:val="Table Grid"/>
    <w:basedOn w:val="Tabelanormal"/>
    <w:uiPriority w:val="39"/>
    <w:rsid w:val="00F8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USUÁRIO</cp:lastModifiedBy>
  <cp:revision>2</cp:revision>
  <dcterms:created xsi:type="dcterms:W3CDTF">2026-04-22T14:42:00Z</dcterms:created>
  <dcterms:modified xsi:type="dcterms:W3CDTF">2026-04-22T14:42:00Z</dcterms:modified>
</cp:coreProperties>
</file>