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GoBack"/>
      <w:bookmarkEnd w:id="0"/>
      <w:r w:rsidRPr="00593C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ATA DA REUNIÃO DA COMISSÃO DE CONSTITUIÇÃO, JUSTIÇA E REDAÇÃO </w:t>
      </w: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007C31" w:rsidRPr="00593CF1" w:rsidRDefault="00007C31" w:rsidP="00077AD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Aos oito dias do mês de agosto do ano de dois mil e vinte e três, às onze horas e dez minutos, reuniram-se na sede da Câmara Municipal de Floresta-PE o Presidente, André Alexandre de Sá Ferraz Moura Maniçoba (participação remota), o Secretário, Pedro Gomes </w:t>
      </w:r>
      <w:proofErr w:type="spellStart"/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Vilarim</w:t>
      </w:r>
      <w:proofErr w:type="spellEnd"/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Júnior, e o Membro, Tiago Sobral Ferraz de Moura Maniçoba, para analisarem o </w:t>
      </w:r>
      <w:r w:rsidRPr="00593C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Projeto de Lei nº 37/2023, 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o qual “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Dispõe sobre concessão de diárias aos vereadores e servidores da Câmara Municipal de Floresta e revoga o Decreto Legislativo n° 01/2015.</w:t>
      </w:r>
      <w:r w:rsidRPr="00593CF1">
        <w:rPr>
          <w:rFonts w:asciiTheme="minorHAnsi" w:eastAsiaTheme="minorHAnsi" w:hAnsiTheme="minorHAnsi" w:cstheme="minorHAnsi"/>
          <w:sz w:val="24"/>
          <w:szCs w:val="24"/>
        </w:rPr>
        <w:t>”</w:t>
      </w:r>
      <w:r w:rsidR="00161F13" w:rsidRPr="00593CF1">
        <w:rPr>
          <w:rFonts w:asciiTheme="minorHAnsi" w:eastAsiaTheme="minorHAnsi" w:hAnsiTheme="minorHAnsi" w:cstheme="minorHAnsi"/>
          <w:sz w:val="24"/>
          <w:szCs w:val="24"/>
        </w:rPr>
        <w:t xml:space="preserve">; e </w:t>
      </w:r>
      <w:r w:rsidR="00161F13"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161F13" w:rsidRPr="00593C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Projeto de Lei nº 38/2023, </w:t>
      </w:r>
      <w:r w:rsidR="00161F13"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o qual abre, no orçamento vigente, um crédito adicional suplementar na importância de R$ 1.661.513,00 (um milhão seiscentos sessenta e um mil quinhentos e treze reais)</w:t>
      </w:r>
      <w:r w:rsidRPr="00593CF1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Dando início à reunião, o Presidente leu o</w:t>
      </w:r>
      <w:r w:rsidR="00161F13"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Projeto</w:t>
      </w:r>
      <w:r w:rsidR="00161F13"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em análise</w:t>
      </w:r>
      <w:r w:rsidR="00161F13"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</w:t>
      </w:r>
      <w:r w:rsidR="00161F13" w:rsidRPr="00593CF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apresentou a Emenda Modificativa nº 07/2023 </w:t>
      </w:r>
      <w:r w:rsidR="00161F13" w:rsidRPr="00BA0787">
        <w:rPr>
          <w:rFonts w:cstheme="minorHAnsi"/>
          <w:color w:val="000000" w:themeColor="text1"/>
          <w:sz w:val="24"/>
          <w:szCs w:val="24"/>
        </w:rPr>
        <w:t>ao Projeto de Lei nº 38/2023</w:t>
      </w:r>
      <w:r w:rsidR="00161F13" w:rsidRPr="00593CF1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r w:rsidR="00161F13" w:rsidRPr="00A6004D">
        <w:rPr>
          <w:rFonts w:cstheme="minorHAnsi"/>
          <w:color w:val="000000" w:themeColor="text1"/>
          <w:sz w:val="24"/>
          <w:szCs w:val="24"/>
        </w:rPr>
        <w:t>a qual</w:t>
      </w:r>
      <w:r w:rsidR="00161F13" w:rsidRPr="00593CF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77ADA" w:rsidRPr="00593CF1">
        <w:rPr>
          <w:rFonts w:cstheme="minorHAnsi"/>
          <w:color w:val="000000" w:themeColor="text1"/>
          <w:sz w:val="24"/>
          <w:szCs w:val="24"/>
          <w:shd w:val="clear" w:color="auto" w:fill="FFFFFF"/>
        </w:rPr>
        <w:t>corrigia uma divergência entre a ementa e o corpo do projeto de lei, a fim de garantir a precisão e coerência do texto legal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  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Após concluir a leitura, o Relato</w:t>
      </w:r>
      <w:r w:rsidR="00593CF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r fez suas manifestações, 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e, em seguida, 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os projetos foram analisados atentamente. 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André Ferraz, Pedro </w:t>
      </w:r>
      <w:proofErr w:type="spellStart"/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Vilarim</w:t>
      </w:r>
      <w:proofErr w:type="spellEnd"/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Tiago Maniçoba 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opinaram pela emissão de parecer pela constitucionalidade e legalidade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</w:t>
      </w:r>
      <w:r w:rsidR="00161F13"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referido</w:t>
      </w:r>
      <w:r w:rsidR="00161F13"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Projeto</w:t>
      </w:r>
      <w:r w:rsidR="00161F13"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Nada mais tendo o que tratar, às onze horas e vinte e dois minutos, a reunião foi encerrada. </w:t>
      </w:r>
    </w:p>
    <w:p w:rsidR="00007C31" w:rsidRPr="00593CF1" w:rsidRDefault="00007C31" w:rsidP="00007C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593CF1">
        <w:rPr>
          <w:rFonts w:asciiTheme="minorHAnsi" w:hAnsiTheme="minorHAnsi" w:cstheme="minorHAnsi"/>
          <w:color w:val="000000" w:themeColor="text1"/>
        </w:rPr>
        <w:t> </w:t>
      </w: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93C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COMISSÃO DE CONSTITUIÇÃO, JUSTIÇA E REDAÇÃO:</w:t>
      </w: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ANDRÉ ALEXANDRE DE SÁ FERRAZ MOURA MANIÇOBA</w:t>
      </w: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Presidente</w:t>
      </w: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PEDRO GOMES VILARIM JÚNIOR</w:t>
      </w: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Secretário/Relator  </w:t>
      </w: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TIAGO SOBRAL FERRAZ DE MOURA MANIÇOBA</w:t>
      </w:r>
    </w:p>
    <w:p w:rsidR="00007C31" w:rsidRPr="00593CF1" w:rsidRDefault="00007C31" w:rsidP="00007C3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Membro</w:t>
      </w:r>
    </w:p>
    <w:p w:rsidR="00007C31" w:rsidRPr="00593CF1" w:rsidRDefault="00007C31" w:rsidP="00007C3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07C31" w:rsidRPr="00593CF1" w:rsidRDefault="00007C31" w:rsidP="00007C3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07C31" w:rsidRPr="00593CF1" w:rsidRDefault="00007C31" w:rsidP="00007C3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07C31" w:rsidRPr="00593CF1" w:rsidRDefault="00007C31" w:rsidP="00007C3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07C31" w:rsidRPr="00593CF1" w:rsidRDefault="00007C31" w:rsidP="00007C3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07C31" w:rsidRPr="00593CF1" w:rsidRDefault="00007C31" w:rsidP="00007C3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07C31" w:rsidRPr="00593CF1" w:rsidRDefault="00007C31" w:rsidP="00007C3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93C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PAUTA DA REUNIÃO DA COMISSÃO DE CONSTITUIÇÃO JUSTIÇA E REDAÇÃO</w:t>
      </w:r>
    </w:p>
    <w:p w:rsidR="00007C31" w:rsidRPr="00593CF1" w:rsidRDefault="00007C31" w:rsidP="00007C31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07C31" w:rsidRPr="00593CF1" w:rsidRDefault="00007C31" w:rsidP="00007C31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3CF1">
        <w:rPr>
          <w:rFonts w:asciiTheme="minorHAnsi" w:hAnsiTheme="minorHAnsi" w:cstheme="minorHAnsi"/>
          <w:sz w:val="24"/>
          <w:szCs w:val="24"/>
        </w:rPr>
        <w:t xml:space="preserve">DATA: 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08 de agosto de 2023</w:t>
      </w:r>
      <w:r w:rsidRPr="00593C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007C31" w:rsidRPr="00593CF1" w:rsidRDefault="00007C31" w:rsidP="00007C31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 w:rsidRPr="00593CF1">
        <w:rPr>
          <w:rFonts w:asciiTheme="minorHAnsi" w:hAnsiTheme="minorHAnsi" w:cstheme="minorHAnsi"/>
          <w:sz w:val="24"/>
          <w:szCs w:val="24"/>
        </w:rPr>
        <w:t xml:space="preserve">HORÁRIO: 11h10min </w:t>
      </w:r>
    </w:p>
    <w:p w:rsidR="00007C31" w:rsidRPr="00593CF1" w:rsidRDefault="00007C31" w:rsidP="00007C31">
      <w:pPr>
        <w:spacing w:before="240"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93CF1">
        <w:rPr>
          <w:rFonts w:asciiTheme="minorHAnsi" w:hAnsiTheme="minorHAnsi" w:cstheme="minorHAnsi"/>
          <w:sz w:val="24"/>
          <w:szCs w:val="24"/>
        </w:rPr>
        <w:t>LOCAL: Sede da Câmara municipal de Floresta-PE</w:t>
      </w:r>
    </w:p>
    <w:p w:rsidR="00007C31" w:rsidRPr="00593CF1" w:rsidRDefault="00007C31" w:rsidP="00007C31">
      <w:pPr>
        <w:rPr>
          <w:rFonts w:asciiTheme="minorHAnsi" w:hAnsiTheme="minorHAnsi" w:cstheme="minorHAnsi"/>
          <w:sz w:val="24"/>
          <w:szCs w:val="24"/>
        </w:rPr>
      </w:pPr>
    </w:p>
    <w:p w:rsidR="00007C31" w:rsidRPr="00593CF1" w:rsidRDefault="00007C31" w:rsidP="00007C31">
      <w:pPr>
        <w:rPr>
          <w:rFonts w:asciiTheme="minorHAnsi" w:hAnsiTheme="minorHAnsi" w:cstheme="minorHAnsi"/>
          <w:sz w:val="24"/>
          <w:szCs w:val="24"/>
        </w:rPr>
      </w:pPr>
      <w:r w:rsidRPr="00593CF1">
        <w:rPr>
          <w:rFonts w:asciiTheme="minorHAnsi" w:hAnsiTheme="minorHAnsi" w:cstheme="minorHAnsi"/>
          <w:sz w:val="24"/>
          <w:szCs w:val="24"/>
        </w:rPr>
        <w:t xml:space="preserve">PROJETO A SER ANALISADO: </w:t>
      </w:r>
    </w:p>
    <w:p w:rsidR="00007C31" w:rsidRPr="00593CF1" w:rsidRDefault="00007C31" w:rsidP="00007C31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3C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Projeto de Lei nº 37/2023, 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o qual “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Dispõe sobre concessão de diárias aos vereadores e servidores da Câmara Municipal de Floresta e revoga o Decreto Legislativo n° 01/2015.</w:t>
      </w:r>
      <w:r w:rsidRPr="00593CF1">
        <w:rPr>
          <w:rFonts w:asciiTheme="minorHAnsi" w:hAnsiTheme="minorHAnsi" w:cstheme="minorHAnsi"/>
          <w:sz w:val="24"/>
          <w:szCs w:val="24"/>
        </w:rPr>
        <w:t>”</w:t>
      </w:r>
      <w:r w:rsidR="00161F13" w:rsidRPr="00593CF1">
        <w:rPr>
          <w:rFonts w:asciiTheme="minorHAnsi" w:hAnsiTheme="minorHAnsi" w:cstheme="minorHAnsi"/>
          <w:b/>
          <w:sz w:val="24"/>
          <w:szCs w:val="24"/>
        </w:rPr>
        <w:t>;</w:t>
      </w:r>
    </w:p>
    <w:p w:rsidR="00161F13" w:rsidRPr="00593CF1" w:rsidRDefault="00161F13" w:rsidP="00007C31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3C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Projeto de Lei nº 38/2023, </w:t>
      </w: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o qual abre, no orçamento vigente, um crédito adicional especial na importância de R$ 1.661.513,00 (um milhão seiscentos sessenta e um mil quinhentos e treze reais)</w:t>
      </w:r>
      <w:r w:rsidR="00077ADA"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161F13" w:rsidRPr="00593CF1" w:rsidRDefault="00161F13" w:rsidP="00161F13">
      <w:pPr>
        <w:pStyle w:val="PargrafodaLista"/>
        <w:spacing w:line="25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7C31" w:rsidRPr="00593CF1" w:rsidRDefault="00007C31" w:rsidP="00161F13">
      <w:pP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:rsidR="00007C31" w:rsidRPr="00593CF1" w:rsidRDefault="00007C31" w:rsidP="00007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RELATOR: Pedro Gomes </w:t>
      </w:r>
      <w:proofErr w:type="spellStart"/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>Vilarim</w:t>
      </w:r>
      <w:proofErr w:type="spellEnd"/>
      <w:r w:rsidRPr="00593C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Júnior</w:t>
      </w:r>
    </w:p>
    <w:p w:rsidR="00007C31" w:rsidRPr="00593CF1" w:rsidRDefault="00007C31" w:rsidP="00007C31">
      <w:pPr>
        <w:pStyle w:val="PargrafodaLista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D10A0" w:rsidRPr="00593CF1" w:rsidRDefault="002D10A0">
      <w:pPr>
        <w:rPr>
          <w:rFonts w:asciiTheme="minorHAnsi" w:hAnsiTheme="minorHAnsi" w:cstheme="minorHAnsi"/>
          <w:sz w:val="24"/>
          <w:szCs w:val="24"/>
        </w:rPr>
      </w:pPr>
    </w:p>
    <w:sectPr w:rsidR="002D10A0" w:rsidRPr="00593CF1" w:rsidSect="00F87552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AD6" w:rsidRDefault="00F65AD6" w:rsidP="00007C31">
      <w:pPr>
        <w:spacing w:after="0" w:line="240" w:lineRule="auto"/>
      </w:pPr>
      <w:r>
        <w:separator/>
      </w:r>
    </w:p>
  </w:endnote>
  <w:endnote w:type="continuationSeparator" w:id="0">
    <w:p w:rsidR="00F65AD6" w:rsidRDefault="00F65AD6" w:rsidP="0000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552" w:rsidRDefault="007B67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56.400-000 Fone: (87) 3877-2500/2502</w:t>
    </w:r>
  </w:p>
  <w:p w:rsidR="00F87552" w:rsidRDefault="00F65A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AD6" w:rsidRDefault="00F65AD6" w:rsidP="00007C31">
      <w:pPr>
        <w:spacing w:after="0" w:line="240" w:lineRule="auto"/>
      </w:pPr>
      <w:r>
        <w:separator/>
      </w:r>
    </w:p>
  </w:footnote>
  <w:footnote w:type="continuationSeparator" w:id="0">
    <w:p w:rsidR="00F65AD6" w:rsidRDefault="00F65AD6" w:rsidP="00007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552" w:rsidRDefault="007B67D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2553985</wp:posOffset>
          </wp:positionH>
          <wp:positionV relativeFrom="paragraph">
            <wp:posOffset>-46175</wp:posOffset>
          </wp:positionV>
          <wp:extent cx="715704" cy="87187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7552" w:rsidRDefault="00F65AD6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:rsidR="00F87552" w:rsidRDefault="00F65AD6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:rsidR="00F87552" w:rsidRDefault="00F65AD6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:rsidR="00F87552" w:rsidRDefault="007B67D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:rsidR="00F87552" w:rsidRDefault="007B67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:rsidR="00F87552" w:rsidRDefault="00F65A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358A1"/>
    <w:multiLevelType w:val="hybridMultilevel"/>
    <w:tmpl w:val="BD26FE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74B22"/>
    <w:multiLevelType w:val="hybridMultilevel"/>
    <w:tmpl w:val="852C7F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31"/>
    <w:rsid w:val="00007C31"/>
    <w:rsid w:val="00077ADA"/>
    <w:rsid w:val="001114AC"/>
    <w:rsid w:val="00161F13"/>
    <w:rsid w:val="001D263D"/>
    <w:rsid w:val="002D10A0"/>
    <w:rsid w:val="00340A56"/>
    <w:rsid w:val="00344378"/>
    <w:rsid w:val="003B04BA"/>
    <w:rsid w:val="00593CF1"/>
    <w:rsid w:val="00604D51"/>
    <w:rsid w:val="00610283"/>
    <w:rsid w:val="00675382"/>
    <w:rsid w:val="007B67DC"/>
    <w:rsid w:val="008B707C"/>
    <w:rsid w:val="00A55BE3"/>
    <w:rsid w:val="00A6004D"/>
    <w:rsid w:val="00B57CCE"/>
    <w:rsid w:val="00BA0787"/>
    <w:rsid w:val="00D40FF8"/>
    <w:rsid w:val="00E02B4F"/>
    <w:rsid w:val="00E275D7"/>
    <w:rsid w:val="00EC75B9"/>
    <w:rsid w:val="00F52961"/>
    <w:rsid w:val="00F65AD6"/>
    <w:rsid w:val="00F87FA5"/>
    <w:rsid w:val="00FA2F21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F2A18-AA82-4334-ADE9-4E6F8DEF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31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07C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07C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7C31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7C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07C31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JADILSON</dc:creator>
  <cp:lastModifiedBy>JADILSON</cp:lastModifiedBy>
  <cp:revision>2</cp:revision>
  <dcterms:created xsi:type="dcterms:W3CDTF">2025-07-13T15:14:00Z</dcterms:created>
  <dcterms:modified xsi:type="dcterms:W3CDTF">2025-07-13T15:14:00Z</dcterms:modified>
</cp:coreProperties>
</file>