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5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25ª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08/07/2022</w:t>
      </w:r>
      <w:r>
        <w:rPr>
          <w:w w:val="110"/>
        </w:rPr>
        <w:t> -</w:t>
      </w:r>
      <w:r>
        <w:rPr>
          <w:w w:val="110"/>
        </w:rPr>
        <w:t> 08:30</w:t>
      </w:r>
      <w:r>
        <w:rPr>
          <w:w w:val="110"/>
        </w:rPr>
        <w:t> ; Encerramento: 08/07/2022 -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GILBERTO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PSB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PEU</w:t>
      </w:r>
      <w:r>
        <w:rPr>
          <w:spacing w:val="39"/>
          <w:w w:val="105"/>
        </w:rPr>
        <w:t> </w:t>
      </w:r>
      <w:r>
        <w:rPr>
          <w:w w:val="105"/>
        </w:rPr>
        <w:t>VILARIM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AVANTE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ROSA</w:t>
      </w:r>
      <w:r>
        <w:rPr>
          <w:spacing w:val="39"/>
          <w:w w:val="105"/>
        </w:rPr>
        <w:t> </w:t>
      </w:r>
      <w:r>
        <w:rPr>
          <w:w w:val="105"/>
        </w:rPr>
        <w:t>SOUZA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PSD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TIAGO</w:t>
      </w:r>
      <w:r>
        <w:rPr>
          <w:spacing w:val="39"/>
          <w:w w:val="105"/>
        </w:rPr>
        <w:t> </w:t>
      </w:r>
      <w:r>
        <w:rPr>
          <w:w w:val="105"/>
        </w:rPr>
        <w:t>MANIÇOBA</w:t>
      </w:r>
      <w:r>
        <w:rPr>
          <w:spacing w:val="39"/>
          <w:w w:val="105"/>
        </w:rPr>
        <w:t> </w:t>
      </w:r>
      <w:r>
        <w:rPr/>
        <w:t>/ </w:t>
      </w:r>
      <w:r>
        <w:rPr>
          <w:spacing w:val="-4"/>
          <w:w w:val="105"/>
        </w:rPr>
        <w:t>PSB</w:t>
      </w:r>
    </w:p>
    <w:p>
      <w:pPr>
        <w:pStyle w:val="BodyText"/>
        <w:spacing w:line="244" w:lineRule="auto" w:before="200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 logradouro</w:t>
      </w:r>
      <w:r>
        <w:rPr>
          <w:w w:val="115"/>
        </w:rPr>
        <w:t> público.</w:t>
      </w:r>
      <w:r>
        <w:rPr>
          <w:w w:val="115"/>
        </w:rPr>
        <w:t>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Praça</w:t>
      </w:r>
      <w:r>
        <w:rPr>
          <w:w w:val="115"/>
        </w:rPr>
        <w:t> Pública.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40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17"/>
          <w:w w:val="115"/>
        </w:rPr>
        <w:t> </w:t>
      </w:r>
      <w:r>
        <w:rPr>
          <w:w w:val="115"/>
        </w:rPr>
        <w:t>Matéria</w:t>
      </w:r>
      <w:r>
        <w:rPr>
          <w:spacing w:val="18"/>
          <w:w w:val="115"/>
        </w:rPr>
        <w:t> </w:t>
      </w:r>
      <w:r>
        <w:rPr>
          <w:w w:val="115"/>
        </w:rPr>
        <w:t>lida</w:t>
      </w:r>
      <w:r>
        <w:rPr>
          <w:spacing w:val="18"/>
          <w:w w:val="115"/>
        </w:rPr>
        <w:t> </w:t>
      </w:r>
      <w:r>
        <w:rPr>
          <w:w w:val="115"/>
        </w:rPr>
        <w:t>;</w:t>
      </w:r>
      <w:r>
        <w:rPr>
          <w:spacing w:val="17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8"/>
          <w:w w:val="115"/>
        </w:rPr>
        <w:t> </w:t>
      </w:r>
      <w:r>
        <w:rPr>
          <w:w w:val="115"/>
        </w:rPr>
        <w:t>Requeremos</w:t>
      </w:r>
      <w:r>
        <w:rPr>
          <w:spacing w:val="17"/>
          <w:w w:val="115"/>
        </w:rPr>
        <w:t> </w:t>
      </w:r>
      <w:r>
        <w:rPr>
          <w:w w:val="115"/>
        </w:rPr>
        <w:t>à</w:t>
      </w:r>
      <w:r>
        <w:rPr>
          <w:spacing w:val="18"/>
          <w:w w:val="115"/>
        </w:rPr>
        <w:t> </w:t>
      </w:r>
      <w:r>
        <w:rPr>
          <w:w w:val="115"/>
        </w:rPr>
        <w:t>Mesa,</w:t>
      </w:r>
      <w:r>
        <w:rPr>
          <w:spacing w:val="17"/>
          <w:w w:val="115"/>
        </w:rPr>
        <w:t> </w:t>
      </w:r>
      <w:r>
        <w:rPr>
          <w:w w:val="115"/>
        </w:rPr>
        <w:t>ouvido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spacing w:val="80"/>
          <w:w w:val="150"/>
        </w:rPr>
        <w:t> </w:t>
      </w:r>
      <w:r>
        <w:rPr>
          <w:w w:val="115"/>
        </w:rPr>
        <w:t>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 Ordem do Dia a deliberação de Projetos em tramitação. Autor: Mesa Diretora - Presidente,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Indicamos</w:t>
      </w:r>
      <w:r>
        <w:rPr>
          <w:w w:val="115"/>
        </w:rPr>
        <w:t> à</w:t>
      </w:r>
      <w:r>
        <w:rPr>
          <w:w w:val="115"/>
        </w:rPr>
        <w:t> Mesa,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 apelo a Exmª. Sr. Fernandha Batista — Secretária de Infraestrutura e Recursos Hídricos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—,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sejam</w:t>
      </w:r>
      <w:r>
        <w:rPr>
          <w:w w:val="115"/>
        </w:rPr>
        <w:t> realizadas</w:t>
      </w:r>
      <w:r>
        <w:rPr>
          <w:w w:val="115"/>
        </w:rPr>
        <w:t> melhorias</w:t>
      </w:r>
      <w:r>
        <w:rPr>
          <w:w w:val="115"/>
        </w:rPr>
        <w:t> na</w:t>
      </w:r>
      <w:r>
        <w:rPr>
          <w:spacing w:val="40"/>
          <w:w w:val="115"/>
        </w:rPr>
        <w:t> </w:t>
      </w:r>
      <w:r>
        <w:rPr>
          <w:w w:val="115"/>
        </w:rPr>
        <w:t>PE-360</w:t>
      </w:r>
      <w:r>
        <w:rPr>
          <w:w w:val="115"/>
        </w:rPr>
        <w:t> no</w:t>
      </w:r>
      <w:r>
        <w:rPr>
          <w:w w:val="115"/>
        </w:rPr>
        <w:t> que</w:t>
      </w:r>
      <w:r>
        <w:rPr>
          <w:w w:val="115"/>
        </w:rPr>
        <w:t> tange</w:t>
      </w:r>
      <w:r>
        <w:rPr>
          <w:w w:val="115"/>
        </w:rPr>
        <w:t> à</w:t>
      </w:r>
      <w:r>
        <w:rPr>
          <w:w w:val="115"/>
        </w:rPr>
        <w:t> recuperação</w:t>
      </w:r>
      <w:r>
        <w:rPr>
          <w:w w:val="115"/>
        </w:rPr>
        <w:t> asfáltica</w:t>
      </w:r>
      <w:r>
        <w:rPr>
          <w:w w:val="115"/>
        </w:rPr>
        <w:t> (operação</w:t>
      </w:r>
      <w:r>
        <w:rPr>
          <w:w w:val="115"/>
        </w:rPr>
        <w:t> tapa-buracos)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retirada</w:t>
      </w:r>
      <w:r>
        <w:rPr>
          <w:w w:val="115"/>
        </w:rPr>
        <w:t> dos matos</w:t>
      </w:r>
      <w:r>
        <w:rPr>
          <w:w w:val="115"/>
        </w:rPr>
        <w:t> presentes</w:t>
      </w:r>
      <w:r>
        <w:rPr>
          <w:w w:val="115"/>
        </w:rPr>
        <w:t> nas</w:t>
      </w:r>
      <w:r>
        <w:rPr>
          <w:w w:val="115"/>
        </w:rPr>
        <w:t> margens</w:t>
      </w:r>
      <w:r>
        <w:rPr>
          <w:w w:val="115"/>
        </w:rPr>
        <w:t> dessa</w:t>
      </w:r>
      <w:r>
        <w:rPr>
          <w:w w:val="115"/>
        </w:rPr>
        <w:t> via.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w w:val="110"/>
        </w:rPr>
        <w:t>CHICHICO</w:t>
      </w:r>
      <w:r>
        <w:rPr>
          <w:spacing w:val="28"/>
          <w:w w:val="110"/>
        </w:rPr>
        <w:t> </w:t>
      </w:r>
      <w:r>
        <w:rPr>
          <w:w w:val="110"/>
        </w:rPr>
        <w:t>FERRAZ,</w:t>
      </w:r>
      <w:r>
        <w:rPr>
          <w:spacing w:val="29"/>
          <w:w w:val="110"/>
        </w:rPr>
        <w:t> </w:t>
      </w:r>
      <w:r>
        <w:rPr>
          <w:w w:val="110"/>
        </w:rPr>
        <w:t>CIRO</w:t>
      </w:r>
      <w:r>
        <w:rPr>
          <w:spacing w:val="29"/>
          <w:w w:val="110"/>
        </w:rPr>
        <w:t> </w:t>
      </w:r>
      <w:r>
        <w:rPr>
          <w:w w:val="110"/>
        </w:rPr>
        <w:t>FERRAZ,</w:t>
      </w:r>
      <w:r>
        <w:rPr>
          <w:spacing w:val="29"/>
          <w:w w:val="110"/>
        </w:rPr>
        <w:t> </w:t>
      </w:r>
      <w:r>
        <w:rPr>
          <w:w w:val="110"/>
        </w:rPr>
        <w:t>DR.</w:t>
      </w:r>
      <w:r>
        <w:rPr>
          <w:spacing w:val="29"/>
          <w:w w:val="110"/>
        </w:rPr>
        <w:t> </w:t>
      </w:r>
      <w:r>
        <w:rPr>
          <w:w w:val="110"/>
        </w:rPr>
        <w:t>SEVERININHO,</w:t>
      </w:r>
      <w:r>
        <w:rPr>
          <w:spacing w:val="29"/>
          <w:w w:val="110"/>
        </w:rPr>
        <w:t> </w:t>
      </w:r>
      <w:r>
        <w:rPr>
          <w:w w:val="110"/>
        </w:rPr>
        <w:t>KIEL</w:t>
      </w:r>
      <w:r>
        <w:rPr>
          <w:spacing w:val="29"/>
          <w:w w:val="110"/>
        </w:rPr>
        <w:t> </w:t>
      </w:r>
      <w:r>
        <w:rPr>
          <w:w w:val="110"/>
        </w:rPr>
        <w:t>DO</w:t>
      </w:r>
      <w:r>
        <w:rPr>
          <w:spacing w:val="28"/>
          <w:w w:val="110"/>
        </w:rPr>
        <w:t> </w:t>
      </w:r>
      <w:r>
        <w:rPr>
          <w:w w:val="110"/>
        </w:rPr>
        <w:t>PIPA,</w:t>
      </w:r>
      <w:r>
        <w:rPr>
          <w:spacing w:val="29"/>
          <w:w w:val="110"/>
        </w:rPr>
        <w:t> </w:t>
      </w:r>
      <w:r>
        <w:rPr>
          <w:w w:val="110"/>
        </w:rPr>
        <w:t>PEU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VILARIM,</w:t>
      </w:r>
    </w:p>
    <w:p>
      <w:pPr>
        <w:spacing w:line="215" w:lineRule="exact" w:before="0"/>
        <w:ind w:left="44" w:right="0" w:firstLine="0"/>
        <w:jc w:val="both"/>
        <w:rPr>
          <w:sz w:val="20"/>
        </w:rPr>
      </w:pPr>
      <w:r>
        <w:rPr>
          <w:w w:val="120"/>
          <w:sz w:val="20"/>
        </w:rPr>
        <w:t>Tipo:</w:t>
      </w:r>
      <w:r>
        <w:rPr>
          <w:spacing w:val="33"/>
          <w:w w:val="120"/>
          <w:sz w:val="20"/>
        </w:rPr>
        <w:t> </w:t>
      </w:r>
      <w:r>
        <w:rPr>
          <w:w w:val="120"/>
          <w:sz w:val="20"/>
        </w:rPr>
        <w:t>Leitura,</w:t>
      </w:r>
      <w:r>
        <w:rPr>
          <w:spacing w:val="33"/>
          <w:w w:val="120"/>
          <w:sz w:val="20"/>
        </w:rPr>
        <w:t> </w:t>
      </w:r>
      <w:r>
        <w:rPr>
          <w:w w:val="120"/>
          <w:sz w:val="20"/>
        </w:rPr>
        <w:t>Resultado:</w:t>
      </w:r>
      <w:r>
        <w:rPr>
          <w:spacing w:val="34"/>
          <w:w w:val="120"/>
          <w:sz w:val="20"/>
        </w:rPr>
        <w:t> </w:t>
      </w:r>
      <w:r>
        <w:rPr>
          <w:w w:val="120"/>
          <w:sz w:val="20"/>
        </w:rPr>
        <w:t>Matéria</w:t>
      </w:r>
      <w:r>
        <w:rPr>
          <w:spacing w:val="34"/>
          <w:w w:val="120"/>
          <w:sz w:val="20"/>
        </w:rPr>
        <w:t> </w:t>
      </w:r>
      <w:r>
        <w:rPr>
          <w:w w:val="120"/>
          <w:sz w:val="20"/>
        </w:rPr>
        <w:t>lida</w:t>
      </w:r>
      <w:r>
        <w:rPr>
          <w:spacing w:val="33"/>
          <w:w w:val="120"/>
          <w:sz w:val="20"/>
        </w:rPr>
        <w:t> </w:t>
      </w:r>
      <w:r>
        <w:rPr>
          <w:w w:val="120"/>
          <w:sz w:val="20"/>
        </w:rPr>
        <w:t>;</w:t>
      </w:r>
      <w:r>
        <w:rPr>
          <w:spacing w:val="3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6</w:t>
      </w:r>
      <w:r>
        <w:rPr>
          <w:rFonts w:ascii="Cambria" w:hAnsi="Cambria"/>
          <w:b/>
          <w:spacing w:val="4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4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Pedido</w:t>
      </w:r>
      <w:r>
        <w:rPr>
          <w:rFonts w:ascii="Cambria" w:hAnsi="Cambria"/>
          <w:b/>
          <w:spacing w:val="4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4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Providência</w:t>
      </w:r>
      <w:r>
        <w:rPr>
          <w:rFonts w:ascii="Cambria" w:hAnsi="Cambria"/>
          <w:b/>
          <w:spacing w:val="4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44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95</w:t>
      </w:r>
      <w:r>
        <w:rPr>
          <w:rFonts w:ascii="Cambria" w:hAnsi="Cambria"/>
          <w:b/>
          <w:spacing w:val="4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44"/>
          <w:w w:val="120"/>
          <w:sz w:val="20"/>
        </w:rPr>
        <w:t> </w:t>
      </w:r>
      <w:r>
        <w:rPr>
          <w:rFonts w:ascii="Cambria" w:hAnsi="Cambria"/>
          <w:b/>
          <w:spacing w:val="-2"/>
          <w:w w:val="120"/>
          <w:sz w:val="20"/>
        </w:rPr>
        <w:t>2022</w:t>
      </w:r>
      <w:r>
        <w:rPr>
          <w:spacing w:val="-2"/>
          <w:w w:val="120"/>
          <w:sz w:val="20"/>
        </w:rPr>
        <w:t>,</w:t>
      </w:r>
    </w:p>
    <w:p>
      <w:pPr>
        <w:pStyle w:val="BodyText"/>
        <w:spacing w:line="244" w:lineRule="auto" w:before="5"/>
        <w:ind w:left="44" w:right="42"/>
        <w:jc w:val="both"/>
      </w:pPr>
      <w:r>
        <w:rPr>
          <w:w w:val="115"/>
        </w:rPr>
        <w:t>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 lâmpadas novas para os postes das ruas de nosso município que estão sem iluminação. Autores:</w:t>
      </w:r>
      <w:r>
        <w:rPr>
          <w:spacing w:val="40"/>
          <w:w w:val="115"/>
        </w:rPr>
        <w:t> </w:t>
      </w:r>
      <w:r>
        <w:rPr>
          <w:w w:val="115"/>
        </w:rPr>
        <w:t>GILMAR</w:t>
      </w:r>
      <w:r>
        <w:rPr>
          <w:spacing w:val="40"/>
          <w:w w:val="115"/>
        </w:rPr>
        <w:t> </w:t>
      </w:r>
      <w:r>
        <w:rPr>
          <w:w w:val="115"/>
        </w:rPr>
        <w:t>LEAL,</w:t>
      </w:r>
      <w:r>
        <w:rPr>
          <w:spacing w:val="40"/>
          <w:w w:val="115"/>
        </w:rPr>
        <w:t> </w:t>
      </w:r>
      <w:r>
        <w:rPr>
          <w:w w:val="115"/>
        </w:rPr>
        <w:t>ANDRÉ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CHICHICO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CIRO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DR.</w:t>
      </w:r>
    </w:p>
    <w:p>
      <w:pPr>
        <w:pStyle w:val="BodyText"/>
        <w:spacing w:line="244" w:lineRule="auto" w:before="1"/>
        <w:ind w:left="44" w:right="41"/>
        <w:jc w:val="both"/>
      </w:pPr>
      <w:r>
        <w:rPr>
          <w:w w:val="115"/>
        </w:rPr>
        <w:t>SEVERININHO,</w:t>
      </w:r>
      <w:r>
        <w:rPr>
          <w:spacing w:val="-7"/>
          <w:w w:val="115"/>
        </w:rPr>
        <w:t> </w:t>
      </w:r>
      <w:r>
        <w:rPr>
          <w:w w:val="115"/>
        </w:rPr>
        <w:t>KIEL</w:t>
      </w:r>
      <w:r>
        <w:rPr>
          <w:spacing w:val="-7"/>
          <w:w w:val="115"/>
        </w:rPr>
        <w:t> </w:t>
      </w:r>
      <w:r>
        <w:rPr>
          <w:w w:val="115"/>
        </w:rPr>
        <w:t>DO</w:t>
      </w:r>
      <w:r>
        <w:rPr>
          <w:spacing w:val="-7"/>
          <w:w w:val="115"/>
        </w:rPr>
        <w:t> </w:t>
      </w:r>
      <w:r>
        <w:rPr>
          <w:w w:val="115"/>
        </w:rPr>
        <w:t>PIPA,</w:t>
      </w:r>
      <w:r>
        <w:rPr>
          <w:spacing w:val="-7"/>
          <w:w w:val="115"/>
        </w:rPr>
        <w:t> </w:t>
      </w:r>
      <w:r>
        <w:rPr>
          <w:w w:val="115"/>
        </w:rPr>
        <w:t>PEU</w:t>
      </w:r>
      <w:r>
        <w:rPr>
          <w:spacing w:val="-7"/>
          <w:w w:val="115"/>
        </w:rPr>
        <w:t> </w:t>
      </w:r>
      <w:r>
        <w:rPr>
          <w:w w:val="115"/>
        </w:rPr>
        <w:t>VILARIM,</w:t>
      </w:r>
      <w:r>
        <w:rPr>
          <w:spacing w:val="-7"/>
          <w:w w:val="115"/>
        </w:rPr>
        <w:t> </w:t>
      </w:r>
      <w:r>
        <w:rPr>
          <w:w w:val="115"/>
        </w:rPr>
        <w:t>Tipo:</w:t>
      </w:r>
      <w:r>
        <w:rPr>
          <w:spacing w:val="-7"/>
          <w:w w:val="115"/>
        </w:rPr>
        <w:t> </w:t>
      </w:r>
      <w:r>
        <w:rPr>
          <w:w w:val="115"/>
        </w:rPr>
        <w:t>Leitura,</w:t>
      </w:r>
      <w:r>
        <w:rPr>
          <w:spacing w:val="-7"/>
          <w:w w:val="115"/>
        </w:rPr>
        <w:t> </w:t>
      </w:r>
      <w:r>
        <w:rPr>
          <w:w w:val="115"/>
        </w:rPr>
        <w:t>Resultado:</w:t>
      </w:r>
      <w:r>
        <w:rPr>
          <w:spacing w:val="-7"/>
          <w:w w:val="115"/>
        </w:rPr>
        <w:t> </w:t>
      </w:r>
      <w:r>
        <w:rPr>
          <w:w w:val="115"/>
        </w:rPr>
        <w:t>Matéria</w:t>
      </w:r>
      <w:r>
        <w:rPr>
          <w:spacing w:val="-7"/>
          <w:w w:val="115"/>
        </w:rPr>
        <w:t> </w:t>
      </w:r>
      <w:r>
        <w:rPr>
          <w:w w:val="115"/>
        </w:rPr>
        <w:t>lida</w:t>
      </w:r>
      <w:r>
        <w:rPr>
          <w:spacing w:val="-7"/>
          <w:w w:val="115"/>
        </w:rPr>
        <w:t> </w:t>
      </w:r>
      <w:r>
        <w:rPr>
          <w:w w:val="115"/>
        </w:rPr>
        <w:t>;</w:t>
      </w:r>
      <w:r>
        <w:rPr>
          <w:spacing w:val="-7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ExmªSr.ª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Secretário Municipal de planejamento, Obras e Serviços Públicos — Sr. Antônio Adelmo Nunes —, no sentido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Benedito</w:t>
      </w:r>
      <w:r>
        <w:rPr>
          <w:w w:val="115"/>
        </w:rPr>
        <w:t> Alves</w:t>
      </w:r>
      <w:r>
        <w:rPr>
          <w:w w:val="115"/>
        </w:rPr>
        <w:t> da</w:t>
      </w:r>
      <w:r>
        <w:rPr>
          <w:w w:val="115"/>
        </w:rPr>
        <w:t> Luz,</w:t>
      </w:r>
      <w:r>
        <w:rPr>
          <w:w w:val="115"/>
        </w:rPr>
        <w:t> no</w:t>
      </w:r>
      <w:r>
        <w:rPr>
          <w:w w:val="115"/>
        </w:rPr>
        <w:t> Bairro Caetano</w:t>
      </w:r>
      <w:r>
        <w:rPr>
          <w:w w:val="115"/>
        </w:rPr>
        <w:t> II.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CIRO FERRAZ,</w:t>
      </w:r>
      <w:r>
        <w:rPr>
          <w:spacing w:val="18"/>
          <w:w w:val="115"/>
        </w:rPr>
        <w:t> </w:t>
      </w:r>
      <w:r>
        <w:rPr>
          <w:w w:val="115"/>
        </w:rPr>
        <w:t>DR.</w:t>
      </w:r>
      <w:r>
        <w:rPr>
          <w:spacing w:val="18"/>
          <w:w w:val="115"/>
        </w:rPr>
        <w:t> </w:t>
      </w:r>
      <w:r>
        <w:rPr>
          <w:w w:val="115"/>
        </w:rPr>
        <w:t>SEVERININHO,</w:t>
      </w:r>
      <w:r>
        <w:rPr>
          <w:spacing w:val="18"/>
          <w:w w:val="115"/>
        </w:rPr>
        <w:t> </w:t>
      </w:r>
      <w:r>
        <w:rPr>
          <w:w w:val="115"/>
        </w:rPr>
        <w:t>KIEL</w:t>
      </w:r>
      <w:r>
        <w:rPr>
          <w:spacing w:val="19"/>
          <w:w w:val="115"/>
        </w:rPr>
        <w:t> </w:t>
      </w:r>
      <w:r>
        <w:rPr>
          <w:w w:val="115"/>
        </w:rPr>
        <w:t>DO</w:t>
      </w:r>
      <w:r>
        <w:rPr>
          <w:spacing w:val="18"/>
          <w:w w:val="115"/>
        </w:rPr>
        <w:t> </w:t>
      </w:r>
      <w:r>
        <w:rPr>
          <w:w w:val="115"/>
        </w:rPr>
        <w:t>PIPA,</w:t>
      </w:r>
      <w:r>
        <w:rPr>
          <w:spacing w:val="18"/>
          <w:w w:val="115"/>
        </w:rPr>
        <w:t> </w:t>
      </w:r>
      <w:r>
        <w:rPr>
          <w:w w:val="115"/>
        </w:rPr>
        <w:t>PEU</w:t>
      </w:r>
      <w:r>
        <w:rPr>
          <w:spacing w:val="18"/>
          <w:w w:val="115"/>
        </w:rPr>
        <w:t> </w:t>
      </w:r>
      <w:r>
        <w:rPr>
          <w:w w:val="115"/>
        </w:rPr>
        <w:t>VILARIM,</w:t>
      </w:r>
      <w:r>
        <w:rPr>
          <w:spacing w:val="18"/>
          <w:w w:val="115"/>
        </w:rPr>
        <w:t> </w:t>
      </w:r>
      <w:r>
        <w:rPr>
          <w:w w:val="115"/>
        </w:rPr>
        <w:t>Tipo:</w:t>
      </w:r>
      <w:r>
        <w:rPr>
          <w:spacing w:val="18"/>
          <w:w w:val="115"/>
        </w:rPr>
        <w:t> </w:t>
      </w:r>
      <w:r>
        <w:rPr>
          <w:w w:val="115"/>
        </w:rPr>
        <w:t>Leitura,</w:t>
      </w:r>
      <w:r>
        <w:rPr>
          <w:spacing w:val="18"/>
          <w:w w:val="115"/>
        </w:rPr>
        <w:t> </w:t>
      </w:r>
      <w:r>
        <w:rPr>
          <w:w w:val="115"/>
        </w:rPr>
        <w:t>Resultado:</w:t>
      </w:r>
    </w:p>
    <w:p>
      <w:pPr>
        <w:pStyle w:val="BodyText"/>
        <w:spacing w:line="244" w:lineRule="auto"/>
        <w:ind w:left="44" w:right="43"/>
        <w:jc w:val="both"/>
      </w:pPr>
      <w:r>
        <w:rPr>
          <w:w w:val="105"/>
        </w:rPr>
        <w:t>Matéria</w:t>
      </w:r>
      <w:r>
        <w:rPr>
          <w:spacing w:val="40"/>
          <w:w w:val="105"/>
        </w:rPr>
        <w:t> </w:t>
      </w:r>
      <w:r>
        <w:rPr>
          <w:w w:val="105"/>
        </w:rPr>
        <w:t>lida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8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97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2022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Solicitamos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 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</w:t>
      </w:r>
      <w:r>
        <w:rPr>
          <w:spacing w:val="80"/>
          <w:w w:val="105"/>
        </w:rPr>
        <w:t> </w:t>
      </w:r>
      <w:r>
        <w:rPr>
          <w:w w:val="105"/>
        </w:rPr>
        <w:t>formulado</w:t>
      </w:r>
      <w:r>
        <w:rPr>
          <w:spacing w:val="80"/>
          <w:w w:val="105"/>
        </w:rPr>
        <w:t> </w:t>
      </w:r>
      <w:r>
        <w:rPr>
          <w:w w:val="105"/>
        </w:rPr>
        <w:t>apelo</w:t>
      </w:r>
      <w:r>
        <w:rPr>
          <w:spacing w:val="80"/>
          <w:w w:val="105"/>
        </w:rPr>
        <w:t> </w:t>
      </w:r>
      <w:r>
        <w:rPr>
          <w:w w:val="105"/>
        </w:rPr>
        <w:t>a Exma.</w:t>
      </w:r>
      <w:r>
        <w:rPr>
          <w:spacing w:val="79"/>
          <w:w w:val="105"/>
        </w:rPr>
        <w:t> </w:t>
      </w:r>
      <w:r>
        <w:rPr>
          <w:w w:val="105"/>
        </w:rPr>
        <w:t>Sra.</w:t>
      </w:r>
      <w:r>
        <w:rPr>
          <w:spacing w:val="79"/>
          <w:w w:val="105"/>
        </w:rPr>
        <w:t> </w:t>
      </w:r>
      <w:r>
        <w:rPr>
          <w:w w:val="105"/>
        </w:rPr>
        <w:t>Prefeita</w:t>
      </w:r>
      <w:r>
        <w:rPr>
          <w:spacing w:val="79"/>
          <w:w w:val="105"/>
        </w:rPr>
        <w:t> </w:t>
      </w:r>
      <w:r>
        <w:rPr>
          <w:w w:val="105"/>
        </w:rPr>
        <w:t>–</w:t>
      </w:r>
      <w:r>
        <w:rPr>
          <w:spacing w:val="79"/>
          <w:w w:val="105"/>
        </w:rPr>
        <w:t> </w:t>
      </w:r>
      <w:r>
        <w:rPr>
          <w:w w:val="105"/>
        </w:rPr>
        <w:t>Rosângela</w:t>
      </w:r>
      <w:r>
        <w:rPr>
          <w:spacing w:val="79"/>
          <w:w w:val="105"/>
        </w:rPr>
        <w:t> </w:t>
      </w:r>
      <w:r>
        <w:rPr>
          <w:w w:val="105"/>
        </w:rPr>
        <w:t>de</w:t>
      </w:r>
      <w:r>
        <w:rPr>
          <w:spacing w:val="79"/>
          <w:w w:val="105"/>
        </w:rPr>
        <w:t> </w:t>
      </w:r>
      <w:r>
        <w:rPr>
          <w:w w:val="105"/>
        </w:rPr>
        <w:t>Moura</w:t>
      </w:r>
      <w:r>
        <w:rPr>
          <w:spacing w:val="79"/>
          <w:w w:val="105"/>
        </w:rPr>
        <w:t> </w:t>
      </w:r>
      <w:r>
        <w:rPr>
          <w:w w:val="105"/>
        </w:rPr>
        <w:t>Maniçoba</w:t>
      </w:r>
      <w:r>
        <w:rPr>
          <w:spacing w:val="79"/>
          <w:w w:val="105"/>
        </w:rPr>
        <w:t> </w:t>
      </w:r>
      <w:r>
        <w:rPr>
          <w:w w:val="105"/>
        </w:rPr>
        <w:t>Novaes</w:t>
      </w:r>
      <w:r>
        <w:rPr>
          <w:spacing w:val="79"/>
          <w:w w:val="105"/>
        </w:rPr>
        <w:t> </w:t>
      </w:r>
      <w:r>
        <w:rPr>
          <w:w w:val="105"/>
        </w:rPr>
        <w:t>Ferraz</w:t>
      </w:r>
      <w:r>
        <w:rPr>
          <w:spacing w:val="79"/>
          <w:w w:val="105"/>
        </w:rPr>
        <w:t> </w:t>
      </w:r>
      <w:r>
        <w:rPr>
          <w:w w:val="105"/>
        </w:rPr>
        <w:t>—,</w:t>
      </w:r>
      <w:r>
        <w:rPr>
          <w:spacing w:val="79"/>
          <w:w w:val="105"/>
        </w:rPr>
        <w:t> </w:t>
      </w:r>
      <w:r>
        <w:rPr>
          <w:w w:val="105"/>
        </w:rPr>
        <w:t>para</w:t>
      </w:r>
      <w:r>
        <w:rPr>
          <w:spacing w:val="79"/>
          <w:w w:val="105"/>
        </w:rPr>
        <w:t> </w:t>
      </w:r>
      <w:r>
        <w:rPr>
          <w:w w:val="105"/>
        </w:rPr>
        <w:t>que,</w:t>
      </w:r>
      <w:r>
        <w:rPr>
          <w:spacing w:val="79"/>
          <w:w w:val="105"/>
        </w:rPr>
        <w:t> </w:t>
      </w:r>
      <w:r>
        <w:rPr>
          <w:w w:val="105"/>
        </w:rPr>
        <w:t>através da</w:t>
      </w:r>
      <w:r>
        <w:rPr>
          <w:spacing w:val="80"/>
          <w:w w:val="150"/>
        </w:rPr>
        <w:t> </w:t>
      </w:r>
      <w:r>
        <w:rPr>
          <w:w w:val="105"/>
        </w:rPr>
        <w:t>Secretaria</w:t>
      </w:r>
      <w:r>
        <w:rPr>
          <w:spacing w:val="80"/>
          <w:w w:val="150"/>
        </w:rPr>
        <w:t> </w:t>
      </w:r>
      <w:r>
        <w:rPr>
          <w:w w:val="105"/>
        </w:rPr>
        <w:t>Municipal</w:t>
      </w:r>
      <w:r>
        <w:rPr>
          <w:spacing w:val="80"/>
          <w:w w:val="150"/>
        </w:rPr>
        <w:t> </w:t>
      </w:r>
      <w:r>
        <w:rPr>
          <w:w w:val="105"/>
        </w:rPr>
        <w:t>de</w:t>
      </w:r>
      <w:r>
        <w:rPr>
          <w:spacing w:val="80"/>
          <w:w w:val="150"/>
        </w:rPr>
        <w:t> </w:t>
      </w:r>
      <w:r>
        <w:rPr>
          <w:w w:val="105"/>
        </w:rPr>
        <w:t>Planejamento,</w:t>
      </w:r>
      <w:r>
        <w:rPr>
          <w:spacing w:val="80"/>
          <w:w w:val="150"/>
        </w:rPr>
        <w:t> </w:t>
      </w:r>
      <w:r>
        <w:rPr>
          <w:w w:val="105"/>
        </w:rPr>
        <w:t>Obras</w:t>
      </w:r>
      <w:r>
        <w:rPr>
          <w:spacing w:val="80"/>
          <w:w w:val="150"/>
        </w:rPr>
        <w:t> </w:t>
      </w:r>
      <w:r>
        <w:rPr>
          <w:w w:val="105"/>
        </w:rPr>
        <w:t>e</w:t>
      </w:r>
      <w:r>
        <w:rPr>
          <w:spacing w:val="80"/>
          <w:w w:val="150"/>
        </w:rPr>
        <w:t> </w:t>
      </w:r>
      <w:r>
        <w:rPr>
          <w:w w:val="105"/>
        </w:rPr>
        <w:t>Serviços</w:t>
      </w:r>
      <w:r>
        <w:rPr>
          <w:spacing w:val="80"/>
          <w:w w:val="150"/>
        </w:rPr>
        <w:t> </w:t>
      </w:r>
      <w:r>
        <w:rPr>
          <w:w w:val="105"/>
        </w:rPr>
        <w:t>Públicos,</w:t>
      </w:r>
      <w:r>
        <w:rPr>
          <w:spacing w:val="80"/>
          <w:w w:val="150"/>
        </w:rPr>
        <w:t> </w:t>
      </w:r>
      <w:r>
        <w:rPr>
          <w:w w:val="105"/>
        </w:rPr>
        <w:t>providência melhorias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40"/>
          <w:w w:val="105"/>
        </w:rPr>
        <w:t> </w:t>
      </w:r>
      <w:r>
        <w:rPr>
          <w:w w:val="105"/>
        </w:rPr>
        <w:t>Rua</w:t>
      </w:r>
      <w:r>
        <w:rPr>
          <w:spacing w:val="40"/>
          <w:w w:val="105"/>
        </w:rPr>
        <w:t> </w:t>
      </w:r>
      <w:r>
        <w:rPr>
          <w:w w:val="105"/>
        </w:rPr>
        <w:t>João</w:t>
      </w:r>
      <w:r>
        <w:rPr>
          <w:spacing w:val="40"/>
          <w:w w:val="105"/>
        </w:rPr>
        <w:t> </w:t>
      </w:r>
      <w:r>
        <w:rPr>
          <w:w w:val="105"/>
        </w:rPr>
        <w:t>Firmo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localizada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Bairro</w:t>
      </w:r>
      <w:r>
        <w:rPr>
          <w:spacing w:val="40"/>
          <w:w w:val="105"/>
        </w:rPr>
        <w:t> </w:t>
      </w:r>
      <w:r>
        <w:rPr>
          <w:w w:val="105"/>
        </w:rPr>
        <w:t>Caetano</w:t>
      </w:r>
      <w:r>
        <w:rPr>
          <w:spacing w:val="40"/>
          <w:w w:val="105"/>
        </w:rPr>
        <w:t> </w:t>
      </w:r>
      <w:r>
        <w:rPr>
          <w:w w:val="105"/>
        </w:rPr>
        <w:t>2,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40"/>
          <w:w w:val="105"/>
        </w:rPr>
        <w:t> </w:t>
      </w:r>
      <w:r>
        <w:rPr>
          <w:w w:val="105"/>
        </w:rPr>
        <w:t>refere</w:t>
      </w:r>
      <w:r>
        <w:rPr>
          <w:spacing w:val="40"/>
          <w:w w:val="105"/>
        </w:rPr>
        <w:t> </w:t>
      </w:r>
      <w:r>
        <w:rPr>
          <w:w w:val="105"/>
        </w:rPr>
        <w:t>a realizar</w:t>
      </w:r>
      <w:r>
        <w:rPr>
          <w:w w:val="105"/>
        </w:rPr>
        <w:t> a</w:t>
      </w:r>
      <w:r>
        <w:rPr>
          <w:w w:val="105"/>
        </w:rPr>
        <w:t> limpeza</w:t>
      </w:r>
      <w:r>
        <w:rPr>
          <w:w w:val="105"/>
        </w:rPr>
        <w:t> e</w:t>
      </w:r>
      <w:r>
        <w:rPr>
          <w:w w:val="105"/>
        </w:rPr>
        <w:t> a</w:t>
      </w:r>
      <w:r>
        <w:rPr>
          <w:w w:val="105"/>
        </w:rPr>
        <w:t> tapar</w:t>
      </w:r>
      <w:r>
        <w:rPr>
          <w:w w:val="105"/>
        </w:rPr>
        <w:t> os</w:t>
      </w:r>
      <w:r>
        <w:rPr>
          <w:w w:val="105"/>
        </w:rPr>
        <w:t> buracos</w:t>
      </w:r>
      <w:r>
        <w:rPr>
          <w:w w:val="105"/>
        </w:rPr>
        <w:t> dessa</w:t>
      </w:r>
      <w:r>
        <w:rPr>
          <w:w w:val="105"/>
        </w:rPr>
        <w:t> localidade.</w:t>
      </w:r>
      <w:r>
        <w:rPr>
          <w:w w:val="105"/>
        </w:rPr>
        <w:t> Autores:</w:t>
      </w:r>
      <w:r>
        <w:rPr>
          <w:w w:val="105"/>
        </w:rPr>
        <w:t> GILMAR</w:t>
      </w:r>
      <w:r>
        <w:rPr>
          <w:w w:val="105"/>
        </w:rPr>
        <w:t> LEAL,</w:t>
      </w:r>
      <w:r>
        <w:rPr>
          <w:w w:val="105"/>
        </w:rPr>
        <w:t> ANDRÉ</w:t>
      </w:r>
      <w:r>
        <w:rPr>
          <w:spacing w:val="80"/>
          <w:w w:val="105"/>
        </w:rPr>
        <w:t> </w:t>
      </w:r>
      <w:r>
        <w:rPr>
          <w:w w:val="105"/>
        </w:rPr>
        <w:t>FERRAZ,</w:t>
      </w:r>
      <w:r>
        <w:rPr>
          <w:spacing w:val="73"/>
          <w:w w:val="105"/>
        </w:rPr>
        <w:t> </w:t>
      </w:r>
      <w:r>
        <w:rPr>
          <w:w w:val="105"/>
        </w:rPr>
        <w:t>CHICHICO</w:t>
      </w:r>
      <w:r>
        <w:rPr>
          <w:spacing w:val="73"/>
          <w:w w:val="105"/>
        </w:rPr>
        <w:t> </w:t>
      </w:r>
      <w:r>
        <w:rPr>
          <w:w w:val="105"/>
        </w:rPr>
        <w:t>FERRAZ,</w:t>
      </w:r>
      <w:r>
        <w:rPr>
          <w:spacing w:val="73"/>
          <w:w w:val="105"/>
        </w:rPr>
        <w:t> </w:t>
      </w:r>
      <w:r>
        <w:rPr>
          <w:w w:val="105"/>
        </w:rPr>
        <w:t>CIRO</w:t>
      </w:r>
      <w:r>
        <w:rPr>
          <w:spacing w:val="73"/>
          <w:w w:val="105"/>
        </w:rPr>
        <w:t> </w:t>
      </w:r>
      <w:r>
        <w:rPr>
          <w:w w:val="105"/>
        </w:rPr>
        <w:t>FERRAZ,</w:t>
      </w:r>
      <w:r>
        <w:rPr>
          <w:spacing w:val="73"/>
          <w:w w:val="105"/>
        </w:rPr>
        <w:t> </w:t>
      </w:r>
      <w:r>
        <w:rPr>
          <w:w w:val="105"/>
        </w:rPr>
        <w:t>DR.</w:t>
      </w:r>
      <w:r>
        <w:rPr>
          <w:spacing w:val="74"/>
          <w:w w:val="105"/>
        </w:rPr>
        <w:t> </w:t>
      </w:r>
      <w:r>
        <w:rPr>
          <w:w w:val="105"/>
        </w:rPr>
        <w:t>SEVERININHO,</w:t>
      </w:r>
      <w:r>
        <w:rPr>
          <w:spacing w:val="73"/>
          <w:w w:val="105"/>
        </w:rPr>
        <w:t> </w:t>
      </w:r>
      <w:r>
        <w:rPr>
          <w:w w:val="105"/>
        </w:rPr>
        <w:t>KIEL</w:t>
      </w:r>
      <w:r>
        <w:rPr>
          <w:spacing w:val="73"/>
          <w:w w:val="105"/>
        </w:rPr>
        <w:t> </w:t>
      </w:r>
      <w:r>
        <w:rPr>
          <w:w w:val="105"/>
        </w:rPr>
        <w:t>DO</w:t>
      </w:r>
      <w:r>
        <w:rPr>
          <w:spacing w:val="73"/>
          <w:w w:val="105"/>
        </w:rPr>
        <w:t> </w:t>
      </w:r>
      <w:r>
        <w:rPr>
          <w:w w:val="105"/>
        </w:rPr>
        <w:t>PIPA,</w:t>
      </w:r>
      <w:r>
        <w:rPr>
          <w:spacing w:val="73"/>
          <w:w w:val="105"/>
        </w:rPr>
        <w:t> </w:t>
      </w:r>
      <w:r>
        <w:rPr>
          <w:spacing w:val="-5"/>
          <w:w w:val="105"/>
        </w:rPr>
        <w:t>PEU</w:t>
      </w:r>
    </w:p>
    <w:p>
      <w:pPr>
        <w:spacing w:before="0"/>
        <w:ind w:left="44" w:right="0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VILARIM,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2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Pedido</w:t>
      </w:r>
      <w:r>
        <w:rPr>
          <w:rFonts w:ascii="Cambria" w:hAnsi="Cambria"/>
          <w:b/>
          <w:spacing w:val="3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Providência</w:t>
      </w:r>
      <w:r>
        <w:rPr>
          <w:rFonts w:ascii="Cambria" w:hAnsi="Cambria"/>
          <w:b/>
          <w:spacing w:val="3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98</w:t>
      </w:r>
      <w:r>
        <w:rPr>
          <w:rFonts w:ascii="Cambria" w:hAnsi="Cambria"/>
          <w:b/>
          <w:spacing w:val="36"/>
          <w:w w:val="115"/>
          <w:sz w:val="20"/>
        </w:rPr>
        <w:t> </w:t>
      </w:r>
      <w:r>
        <w:rPr>
          <w:rFonts w:ascii="Cambria" w:hAnsi="Cambria"/>
          <w:b/>
          <w:spacing w:val="-5"/>
          <w:w w:val="115"/>
          <w:sz w:val="20"/>
        </w:rPr>
        <w:t>de</w:t>
      </w:r>
    </w:p>
    <w:p>
      <w:pPr>
        <w:spacing w:after="0"/>
        <w:jc w:val="both"/>
        <w:rPr>
          <w:rFonts w:ascii="Cambria" w:hAnsi="Cambria"/>
          <w:b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45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Sr.</w:t>
      </w:r>
      <w:r>
        <w:rPr>
          <w:w w:val="115"/>
        </w:rPr>
        <w:t> Fernandha</w:t>
      </w:r>
      <w:r>
        <w:rPr>
          <w:w w:val="115"/>
        </w:rPr>
        <w:t> Batista</w:t>
      </w:r>
      <w:r>
        <w:rPr>
          <w:w w:val="115"/>
        </w:rPr>
        <w:t> —</w:t>
      </w:r>
      <w:r>
        <w:rPr>
          <w:w w:val="115"/>
        </w:rPr>
        <w:t> Secretária</w:t>
      </w:r>
      <w:r>
        <w:rPr>
          <w:w w:val="115"/>
        </w:rPr>
        <w:t> de Infraestrutura</w:t>
      </w:r>
      <w:r>
        <w:rPr>
          <w:w w:val="115"/>
        </w:rPr>
        <w:t> e</w:t>
      </w:r>
      <w:r>
        <w:rPr>
          <w:w w:val="115"/>
        </w:rPr>
        <w:t> Recursos</w:t>
      </w:r>
      <w:r>
        <w:rPr>
          <w:w w:val="115"/>
        </w:rPr>
        <w:t> Hídricos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Departamento</w:t>
      </w:r>
      <w:r>
        <w:rPr>
          <w:w w:val="115"/>
        </w:rPr>
        <w:t> de Estradas</w:t>
      </w:r>
      <w:r>
        <w:rPr>
          <w:w w:val="115"/>
        </w:rPr>
        <w:t> e</w:t>
      </w:r>
      <w:r>
        <w:rPr>
          <w:w w:val="115"/>
        </w:rPr>
        <w:t> Rodagem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(DER),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</w:t>
      </w:r>
      <w:r>
        <w:rPr>
          <w:w w:val="115"/>
        </w:rPr>
        <w:t> a</w:t>
      </w:r>
      <w:r>
        <w:rPr>
          <w:spacing w:val="80"/>
          <w:w w:val="115"/>
        </w:rPr>
        <w:t> </w:t>
      </w:r>
      <w:r>
        <w:rPr>
          <w:w w:val="115"/>
        </w:rPr>
        <w:t>recuperação</w:t>
      </w:r>
      <w:r>
        <w:rPr>
          <w:w w:val="115"/>
        </w:rPr>
        <w:t> da</w:t>
      </w:r>
      <w:r>
        <w:rPr>
          <w:w w:val="115"/>
        </w:rPr>
        <w:t> PE-390,</w:t>
      </w:r>
      <w:r>
        <w:rPr>
          <w:w w:val="115"/>
        </w:rPr>
        <w:t> que</w:t>
      </w:r>
      <w:r>
        <w:rPr>
          <w:w w:val="115"/>
        </w:rPr>
        <w:t> liga</w:t>
      </w:r>
      <w:r>
        <w:rPr>
          <w:w w:val="115"/>
        </w:rPr>
        <w:t> 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Floresta-PE</w:t>
      </w:r>
      <w:r>
        <w:rPr>
          <w:w w:val="115"/>
        </w:rPr>
        <w:t> à</w:t>
      </w:r>
      <w:r>
        <w:rPr>
          <w:w w:val="115"/>
        </w:rPr>
        <w:t> Serra</w:t>
      </w:r>
      <w:r>
        <w:rPr>
          <w:w w:val="115"/>
        </w:rPr>
        <w:t> Talhada-PE,</w:t>
      </w:r>
      <w:r>
        <w:rPr>
          <w:w w:val="115"/>
        </w:rPr>
        <w:t> da</w:t>
      </w:r>
      <w:r>
        <w:rPr>
          <w:w w:val="115"/>
        </w:rPr>
        <w:t> PE-360, que</w:t>
      </w:r>
      <w:r>
        <w:rPr>
          <w:w w:val="115"/>
        </w:rPr>
        <w:t> Liga</w:t>
      </w:r>
      <w:r>
        <w:rPr>
          <w:w w:val="115"/>
        </w:rPr>
        <w:t> Floresta</w:t>
      </w:r>
      <w:r>
        <w:rPr>
          <w:w w:val="115"/>
        </w:rPr>
        <w:t> a</w:t>
      </w:r>
      <w:r>
        <w:rPr>
          <w:w w:val="115"/>
        </w:rPr>
        <w:t> Ibimirim-PE</w:t>
      </w:r>
      <w:r>
        <w:rPr>
          <w:w w:val="115"/>
        </w:rPr>
        <w:t> e</w:t>
      </w:r>
      <w:r>
        <w:rPr>
          <w:w w:val="115"/>
        </w:rPr>
        <w:t> ainda</w:t>
      </w:r>
      <w:r>
        <w:rPr>
          <w:w w:val="115"/>
        </w:rPr>
        <w:t> o</w:t>
      </w:r>
      <w:r>
        <w:rPr>
          <w:w w:val="115"/>
        </w:rPr>
        <w:t> acesso</w:t>
      </w:r>
      <w:r>
        <w:rPr>
          <w:w w:val="115"/>
        </w:rPr>
        <w:t> ao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Airi.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spacing w:val="-1"/>
          <w:w w:val="115"/>
        </w:rPr>
        <w:t> </w:t>
      </w:r>
      <w:r>
        <w:rPr>
          <w:w w:val="115"/>
        </w:rPr>
        <w:t>ao</w:t>
      </w:r>
      <w:r>
        <w:rPr>
          <w:spacing w:val="-1"/>
          <w:w w:val="115"/>
        </w:rPr>
        <w:t> </w:t>
      </w:r>
      <w:r>
        <w:rPr>
          <w:w w:val="115"/>
        </w:rPr>
        <w:t>Projeto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Lei</w:t>
      </w:r>
      <w:r>
        <w:rPr>
          <w:spacing w:val="-1"/>
          <w:w w:val="115"/>
        </w:rPr>
        <w:t> </w:t>
      </w:r>
      <w:r>
        <w:rPr>
          <w:w w:val="115"/>
        </w:rPr>
        <w:t>nº</w:t>
      </w:r>
      <w:r>
        <w:rPr>
          <w:spacing w:val="-1"/>
          <w:w w:val="115"/>
        </w:rPr>
        <w:t> </w:t>
      </w:r>
      <w:r>
        <w:rPr>
          <w:w w:val="115"/>
        </w:rPr>
        <w:t>25/2022,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1"/>
          <w:w w:val="115"/>
        </w:rPr>
        <w:t> </w:t>
      </w:r>
      <w:r>
        <w:rPr>
          <w:w w:val="115"/>
        </w:rPr>
        <w:t>EXECUTIVO</w:t>
      </w:r>
      <w:r>
        <w:rPr>
          <w:spacing w:val="-1"/>
          <w:w w:val="115"/>
        </w:rPr>
        <w:t> </w:t>
      </w:r>
      <w:r>
        <w:rPr>
          <w:w w:val="115"/>
        </w:rPr>
        <w:t>MUNICIPAL,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qual</w:t>
      </w:r>
      <w:r>
        <w:rPr>
          <w:spacing w:val="-1"/>
          <w:w w:val="115"/>
        </w:rPr>
        <w:t> </w:t>
      </w:r>
      <w:r>
        <w:rPr>
          <w:w w:val="115"/>
        </w:rPr>
        <w:t>“Dispõe</w:t>
      </w:r>
      <w:r>
        <w:rPr>
          <w:spacing w:val="-1"/>
          <w:w w:val="115"/>
        </w:rPr>
        <w:t> </w:t>
      </w:r>
      <w:r>
        <w:rPr>
          <w:w w:val="115"/>
        </w:rPr>
        <w:t>sobre a</w:t>
      </w:r>
      <w:r>
        <w:rPr>
          <w:w w:val="115"/>
        </w:rPr>
        <w:t> alteração</w:t>
      </w:r>
      <w:r>
        <w:rPr>
          <w:w w:val="115"/>
        </w:rPr>
        <w:t> do</w:t>
      </w:r>
      <w:r>
        <w:rPr>
          <w:w w:val="115"/>
        </w:rPr>
        <w:t> Artigo</w:t>
      </w:r>
      <w:r>
        <w:rPr>
          <w:w w:val="115"/>
        </w:rPr>
        <w:t> 4º,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500/2013”.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spacing w:val="-10"/>
          <w:w w:val="115"/>
        </w:rPr>
        <w:t> </w:t>
      </w:r>
      <w:r>
        <w:rPr>
          <w:w w:val="115"/>
        </w:rPr>
        <w:t>ao</w:t>
      </w:r>
      <w:r>
        <w:rPr>
          <w:spacing w:val="-10"/>
          <w:w w:val="115"/>
        </w:rPr>
        <w:t> </w:t>
      </w:r>
      <w:r>
        <w:rPr>
          <w:w w:val="115"/>
        </w:rPr>
        <w:t>Projeto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Lei</w:t>
      </w:r>
      <w:r>
        <w:rPr>
          <w:spacing w:val="-10"/>
          <w:w w:val="115"/>
        </w:rPr>
        <w:t> </w:t>
      </w:r>
      <w:r>
        <w:rPr>
          <w:w w:val="115"/>
        </w:rPr>
        <w:t>Complementar</w:t>
      </w:r>
      <w:r>
        <w:rPr>
          <w:spacing w:val="-10"/>
          <w:w w:val="115"/>
        </w:rPr>
        <w:t> </w:t>
      </w:r>
      <w:r>
        <w:rPr>
          <w:w w:val="115"/>
        </w:rPr>
        <w:t>nº</w:t>
      </w:r>
      <w:r>
        <w:rPr>
          <w:spacing w:val="-10"/>
          <w:w w:val="115"/>
        </w:rPr>
        <w:t> </w:t>
      </w:r>
      <w:r>
        <w:rPr>
          <w:w w:val="115"/>
        </w:rPr>
        <w:t>01/2022,</w:t>
      </w:r>
      <w:r>
        <w:rPr>
          <w:spacing w:val="-10"/>
          <w:w w:val="115"/>
        </w:rPr>
        <w:t> </w:t>
      </w:r>
      <w:r>
        <w:rPr>
          <w:w w:val="115"/>
        </w:rPr>
        <w:t>do</w:t>
      </w:r>
      <w:r>
        <w:rPr>
          <w:spacing w:val="-10"/>
          <w:w w:val="115"/>
        </w:rPr>
        <w:t> </w:t>
      </w:r>
      <w:r>
        <w:rPr>
          <w:w w:val="115"/>
        </w:rPr>
        <w:t>EXECUTIVO</w:t>
      </w:r>
      <w:r>
        <w:rPr>
          <w:spacing w:val="-10"/>
          <w:w w:val="115"/>
        </w:rPr>
        <w:t> </w:t>
      </w:r>
      <w:r>
        <w:rPr>
          <w:w w:val="115"/>
        </w:rPr>
        <w:t>MUNICIPAL,</w:t>
      </w:r>
      <w:r>
        <w:rPr>
          <w:spacing w:val="-10"/>
          <w:w w:val="115"/>
        </w:rPr>
        <w:t> </w:t>
      </w:r>
      <w:r>
        <w:rPr>
          <w:w w:val="115"/>
        </w:rPr>
        <w:t>o</w:t>
      </w:r>
      <w:r>
        <w:rPr>
          <w:spacing w:val="-10"/>
          <w:w w:val="115"/>
        </w:rPr>
        <w:t> </w:t>
      </w:r>
      <w:r>
        <w:rPr>
          <w:w w:val="115"/>
        </w:rPr>
        <w:t>qual “Altera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de</w:t>
      </w:r>
      <w:r>
        <w:rPr>
          <w:w w:val="115"/>
        </w:rPr>
        <w:t> acordo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Federal</w:t>
      </w:r>
      <w:r>
        <w:rPr>
          <w:w w:val="115"/>
        </w:rPr>
        <w:t> nº 103/2019”.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22/2022,</w:t>
      </w:r>
      <w:r>
        <w:rPr>
          <w:w w:val="115"/>
        </w:rPr>
        <w:t> do Vereador Severino Ferraz Diniz Carvalho e demais Vereadores relacionados na proposição, o</w:t>
      </w:r>
      <w:r>
        <w:rPr>
          <w:w w:val="115"/>
        </w:rPr>
        <w:t> qual</w:t>
      </w:r>
      <w:r>
        <w:rPr>
          <w:w w:val="115"/>
        </w:rPr>
        <w:t> fica</w:t>
      </w:r>
      <w:r>
        <w:rPr>
          <w:w w:val="115"/>
        </w:rPr>
        <w:t> “Denominada</w:t>
      </w:r>
      <w:r>
        <w:rPr>
          <w:w w:val="115"/>
        </w:rPr>
        <w:t> de</w:t>
      </w:r>
      <w:r>
        <w:rPr>
          <w:w w:val="115"/>
        </w:rPr>
        <w:t> AVENIDA</w:t>
      </w:r>
      <w:r>
        <w:rPr>
          <w:w w:val="115"/>
        </w:rPr>
        <w:t> NELSON</w:t>
      </w:r>
      <w:r>
        <w:rPr>
          <w:w w:val="115"/>
        </w:rPr>
        <w:t> QUIRINO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a</w:t>
      </w:r>
      <w:r>
        <w:rPr>
          <w:w w:val="115"/>
        </w:rPr>
        <w:t> via</w:t>
      </w:r>
      <w:r>
        <w:rPr>
          <w:w w:val="115"/>
        </w:rPr>
        <w:t> pública</w:t>
      </w:r>
      <w:r>
        <w:rPr>
          <w:w w:val="115"/>
        </w:rPr>
        <w:t> localizada no</w:t>
      </w:r>
      <w:r>
        <w:rPr>
          <w:w w:val="115"/>
        </w:rPr>
        <w:t> Bairro</w:t>
      </w:r>
      <w:r>
        <w:rPr>
          <w:w w:val="115"/>
        </w:rPr>
        <w:t> Três</w:t>
      </w:r>
      <w:r>
        <w:rPr>
          <w:w w:val="115"/>
        </w:rPr>
        <w:t> Marias”.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29"/>
          <w:w w:val="115"/>
        </w:rPr>
        <w:t> </w:t>
      </w:r>
      <w:r>
        <w:rPr>
          <w:w w:val="115"/>
        </w:rPr>
        <w:t>Matéria</w:t>
      </w:r>
      <w:r>
        <w:rPr>
          <w:spacing w:val="30"/>
          <w:w w:val="115"/>
        </w:rPr>
        <w:t> </w:t>
      </w:r>
      <w:r>
        <w:rPr>
          <w:w w:val="115"/>
        </w:rPr>
        <w:t>lida</w:t>
      </w:r>
      <w:r>
        <w:rPr>
          <w:spacing w:val="30"/>
          <w:w w:val="115"/>
        </w:rPr>
        <w:t> </w:t>
      </w:r>
      <w:r>
        <w:rPr>
          <w:w w:val="115"/>
        </w:rPr>
        <w:t>;</w:t>
      </w:r>
      <w:r>
        <w:rPr>
          <w:spacing w:val="3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2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2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1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2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2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1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2"/>
          <w:w w:val="115"/>
        </w:rPr>
        <w:t> </w:t>
      </w:r>
      <w:r>
        <w:rPr>
          <w:rFonts w:ascii="Cambria" w:hAnsi="Cambria"/>
          <w:b/>
          <w:spacing w:val="-5"/>
          <w:w w:val="115"/>
        </w:rPr>
        <w:t>nº</w:t>
      </w:r>
    </w:p>
    <w:p>
      <w:pPr>
        <w:pStyle w:val="BodyText"/>
        <w:spacing w:line="215" w:lineRule="exact"/>
        <w:ind w:left="45"/>
        <w:jc w:val="both"/>
      </w:pPr>
      <w:r>
        <w:rPr>
          <w:rFonts w:ascii="Cambria" w:hAnsi="Cambria"/>
          <w:b/>
          <w:w w:val="115"/>
        </w:rPr>
        <w:t>48</w:t>
      </w:r>
      <w:r>
        <w:rPr>
          <w:rFonts w:ascii="Cambria" w:hAnsi="Cambria"/>
          <w:b/>
          <w:spacing w:val="7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78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67"/>
          <w:w w:val="115"/>
        </w:rPr>
        <w:t> </w:t>
      </w:r>
      <w:r>
        <w:rPr>
          <w:w w:val="115"/>
        </w:rPr>
        <w:t>Da</w:t>
      </w:r>
      <w:r>
        <w:rPr>
          <w:spacing w:val="67"/>
          <w:w w:val="115"/>
        </w:rPr>
        <w:t> </w:t>
      </w:r>
      <w:r>
        <w:rPr>
          <w:w w:val="115"/>
        </w:rPr>
        <w:t>Comissão</w:t>
      </w:r>
      <w:r>
        <w:rPr>
          <w:spacing w:val="67"/>
          <w:w w:val="115"/>
        </w:rPr>
        <w:t> </w:t>
      </w:r>
      <w:r>
        <w:rPr>
          <w:w w:val="115"/>
        </w:rPr>
        <w:t>de</w:t>
      </w:r>
      <w:r>
        <w:rPr>
          <w:spacing w:val="67"/>
          <w:w w:val="115"/>
        </w:rPr>
        <w:t> </w:t>
      </w:r>
      <w:r>
        <w:rPr>
          <w:w w:val="115"/>
        </w:rPr>
        <w:t>Constituição,</w:t>
      </w:r>
      <w:r>
        <w:rPr>
          <w:spacing w:val="67"/>
          <w:w w:val="115"/>
        </w:rPr>
        <w:t> </w:t>
      </w:r>
      <w:r>
        <w:rPr>
          <w:w w:val="115"/>
        </w:rPr>
        <w:t>Justiça</w:t>
      </w:r>
      <w:r>
        <w:rPr>
          <w:spacing w:val="67"/>
          <w:w w:val="115"/>
        </w:rPr>
        <w:t> </w:t>
      </w:r>
      <w:r>
        <w:rPr>
          <w:w w:val="115"/>
        </w:rPr>
        <w:t>e</w:t>
      </w:r>
      <w:r>
        <w:rPr>
          <w:spacing w:val="67"/>
          <w:w w:val="115"/>
        </w:rPr>
        <w:t> </w:t>
      </w:r>
      <w:r>
        <w:rPr>
          <w:w w:val="115"/>
        </w:rPr>
        <w:t>Redação</w:t>
      </w:r>
      <w:r>
        <w:rPr>
          <w:spacing w:val="67"/>
          <w:w w:val="115"/>
        </w:rPr>
        <w:t> </w:t>
      </w:r>
      <w:r>
        <w:rPr>
          <w:w w:val="115"/>
        </w:rPr>
        <w:t>ao</w:t>
      </w:r>
      <w:r>
        <w:rPr>
          <w:spacing w:val="67"/>
          <w:w w:val="115"/>
        </w:rPr>
        <w:t> </w:t>
      </w:r>
      <w:r>
        <w:rPr>
          <w:w w:val="115"/>
        </w:rPr>
        <w:t>Projeto</w:t>
      </w:r>
      <w:r>
        <w:rPr>
          <w:spacing w:val="67"/>
          <w:w w:val="115"/>
        </w:rPr>
        <w:t> </w:t>
      </w:r>
      <w:r>
        <w:rPr>
          <w:w w:val="115"/>
        </w:rPr>
        <w:t>de</w:t>
      </w:r>
      <w:r>
        <w:rPr>
          <w:spacing w:val="67"/>
          <w:w w:val="115"/>
        </w:rPr>
        <w:t> </w:t>
      </w:r>
      <w:r>
        <w:rPr>
          <w:w w:val="115"/>
        </w:rPr>
        <w:t>Lei</w:t>
      </w:r>
      <w:r>
        <w:rPr>
          <w:spacing w:val="67"/>
          <w:w w:val="115"/>
        </w:rPr>
        <w:t> </w:t>
      </w:r>
      <w:r>
        <w:rPr>
          <w:spacing w:val="-5"/>
          <w:w w:val="115"/>
        </w:rPr>
        <w:t>nº</w:t>
      </w:r>
    </w:p>
    <w:p>
      <w:pPr>
        <w:pStyle w:val="BodyText"/>
        <w:spacing w:line="244" w:lineRule="auto" w:before="5"/>
        <w:ind w:left="45" w:right="44"/>
        <w:jc w:val="both"/>
      </w:pPr>
      <w:r>
        <w:rPr>
          <w:w w:val="115"/>
        </w:rPr>
        <w:t>23/2022, do Vereador Victor Laert dos Santos, o qual fica “Denominada de Rua MARIA DAMIANA</w:t>
      </w:r>
      <w:r>
        <w:rPr>
          <w:spacing w:val="-7"/>
          <w:w w:val="115"/>
        </w:rPr>
        <w:t> </w:t>
      </w:r>
      <w:r>
        <w:rPr>
          <w:w w:val="115"/>
        </w:rPr>
        <w:t>ALVES</w:t>
      </w:r>
      <w:r>
        <w:rPr>
          <w:spacing w:val="-7"/>
          <w:w w:val="115"/>
        </w:rPr>
        <w:t> </w:t>
      </w:r>
      <w:r>
        <w:rPr>
          <w:w w:val="115"/>
        </w:rPr>
        <w:t>DA</w:t>
      </w:r>
      <w:r>
        <w:rPr>
          <w:spacing w:val="-7"/>
          <w:w w:val="115"/>
        </w:rPr>
        <w:t> </w:t>
      </w:r>
      <w:r>
        <w:rPr>
          <w:w w:val="115"/>
        </w:rPr>
        <w:t>SILVA</w:t>
      </w:r>
      <w:r>
        <w:rPr>
          <w:spacing w:val="-7"/>
          <w:w w:val="11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15"/>
        </w:rPr>
        <w:t>DONA</w:t>
      </w:r>
      <w:r>
        <w:rPr>
          <w:spacing w:val="-7"/>
          <w:w w:val="115"/>
        </w:rPr>
        <w:t> </w:t>
      </w:r>
      <w:r>
        <w:rPr>
          <w:w w:val="115"/>
        </w:rPr>
        <w:t>TÓTA,</w:t>
      </w:r>
      <w:r>
        <w:rPr>
          <w:spacing w:val="-7"/>
          <w:w w:val="115"/>
        </w:rPr>
        <w:t> </w:t>
      </w:r>
      <w:r>
        <w:rPr>
          <w:w w:val="115"/>
        </w:rPr>
        <w:t>avia</w:t>
      </w:r>
      <w:r>
        <w:rPr>
          <w:spacing w:val="-7"/>
          <w:w w:val="115"/>
        </w:rPr>
        <w:t> </w:t>
      </w:r>
      <w:r>
        <w:rPr>
          <w:w w:val="115"/>
        </w:rPr>
        <w:t>pública</w:t>
      </w:r>
      <w:r>
        <w:rPr>
          <w:spacing w:val="-7"/>
          <w:w w:val="115"/>
        </w:rPr>
        <w:t> </w:t>
      </w:r>
      <w:r>
        <w:rPr>
          <w:w w:val="115"/>
        </w:rPr>
        <w:t>localizada</w:t>
      </w:r>
      <w:r>
        <w:rPr>
          <w:spacing w:val="-7"/>
          <w:w w:val="115"/>
        </w:rPr>
        <w:t> </w:t>
      </w:r>
      <w:r>
        <w:rPr>
          <w:w w:val="115"/>
        </w:rPr>
        <w:t>na</w:t>
      </w:r>
      <w:r>
        <w:rPr>
          <w:spacing w:val="-7"/>
          <w:w w:val="115"/>
        </w:rPr>
        <w:t> </w:t>
      </w:r>
      <w:r>
        <w:rPr>
          <w:w w:val="115"/>
        </w:rPr>
        <w:t>terceira</w:t>
      </w:r>
      <w:r>
        <w:rPr>
          <w:spacing w:val="-7"/>
          <w:w w:val="115"/>
        </w:rPr>
        <w:t> </w:t>
      </w:r>
      <w:r>
        <w:rPr>
          <w:w w:val="115"/>
        </w:rPr>
        <w:t>transversal a</w:t>
      </w:r>
      <w:r>
        <w:rPr>
          <w:w w:val="115"/>
        </w:rPr>
        <w:t> Rua</w:t>
      </w:r>
      <w:r>
        <w:rPr>
          <w:w w:val="115"/>
        </w:rPr>
        <w:t> José</w:t>
      </w:r>
      <w:r>
        <w:rPr>
          <w:w w:val="115"/>
        </w:rPr>
        <w:t> Joaquim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no</w:t>
      </w:r>
      <w:r>
        <w:rPr>
          <w:w w:val="115"/>
        </w:rPr>
        <w:t> Bairro</w:t>
      </w:r>
      <w:r>
        <w:rPr>
          <w:w w:val="115"/>
        </w:rPr>
        <w:t> Três</w:t>
      </w:r>
      <w:r>
        <w:rPr>
          <w:w w:val="115"/>
        </w:rPr>
        <w:t> Marias”.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 ao Projeto de Lei nº 27/2022, do Vereador Pedro Henrique Novaes de Souza Lira, 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de</w:t>
      </w:r>
      <w:r>
        <w:rPr>
          <w:w w:val="115"/>
        </w:rPr>
        <w:t> Festividades</w:t>
      </w:r>
      <w:r>
        <w:rPr>
          <w:w w:val="115"/>
        </w:rPr>
        <w:t> Culturais</w:t>
      </w:r>
      <w:r>
        <w:rPr>
          <w:w w:val="115"/>
        </w:rPr>
        <w:t> de</w:t>
      </w:r>
      <w:r>
        <w:rPr>
          <w:w w:val="115"/>
        </w:rPr>
        <w:t> Floresta-PE,</w:t>
      </w:r>
      <w:r>
        <w:rPr>
          <w:w w:val="115"/>
        </w:rPr>
        <w:t> o</w:t>
      </w:r>
      <w:r>
        <w:rPr>
          <w:w w:val="115"/>
        </w:rPr>
        <w:t> CIRCUITO</w:t>
      </w:r>
      <w:r>
        <w:rPr>
          <w:w w:val="115"/>
        </w:rPr>
        <w:t> DO VAQUEIRO”.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32/2022,</w:t>
      </w:r>
      <w:r>
        <w:rPr>
          <w:w w:val="115"/>
        </w:rPr>
        <w:t> do Vereador Marcos Antônio de Carvalho, o qual “Institui a Semana de Prevenção e Combate ao</w:t>
      </w:r>
      <w:r>
        <w:rPr>
          <w:spacing w:val="-10"/>
          <w:w w:val="115"/>
        </w:rPr>
        <w:t> </w:t>
      </w:r>
      <w:r>
        <w:rPr>
          <w:w w:val="115"/>
        </w:rPr>
        <w:t>AVC</w:t>
      </w:r>
      <w:r>
        <w:rPr>
          <w:spacing w:val="-10"/>
          <w:w w:val="115"/>
        </w:rPr>
        <w:t> </w:t>
      </w:r>
      <w:r>
        <w:rPr>
          <w:w w:val="115"/>
        </w:rPr>
        <w:t>(Acidente</w:t>
      </w:r>
      <w:r>
        <w:rPr>
          <w:spacing w:val="-10"/>
          <w:w w:val="115"/>
        </w:rPr>
        <w:t> </w:t>
      </w:r>
      <w:r>
        <w:rPr>
          <w:w w:val="115"/>
        </w:rPr>
        <w:t>Vascular</w:t>
      </w:r>
      <w:r>
        <w:rPr>
          <w:spacing w:val="-10"/>
          <w:w w:val="115"/>
        </w:rPr>
        <w:t> </w:t>
      </w:r>
      <w:r>
        <w:rPr>
          <w:w w:val="115"/>
        </w:rPr>
        <w:t>Cerebral)</w:t>
      </w:r>
      <w:r>
        <w:rPr>
          <w:spacing w:val="-10"/>
          <w:w w:val="115"/>
        </w:rPr>
        <w:t> </w:t>
      </w:r>
      <w:r>
        <w:rPr>
          <w:w w:val="115"/>
        </w:rPr>
        <w:t>no</w:t>
      </w:r>
      <w:r>
        <w:rPr>
          <w:spacing w:val="-10"/>
          <w:w w:val="115"/>
        </w:rPr>
        <w:t> </w:t>
      </w:r>
      <w:r>
        <w:rPr>
          <w:w w:val="115"/>
        </w:rPr>
        <w:t>âmbito</w:t>
      </w:r>
      <w:r>
        <w:rPr>
          <w:spacing w:val="-10"/>
          <w:w w:val="115"/>
        </w:rPr>
        <w:t> </w:t>
      </w:r>
      <w:r>
        <w:rPr>
          <w:w w:val="115"/>
        </w:rPr>
        <w:t>do</w:t>
      </w:r>
      <w:r>
        <w:rPr>
          <w:spacing w:val="-10"/>
          <w:w w:val="115"/>
        </w:rPr>
        <w:t> </w:t>
      </w:r>
      <w:r>
        <w:rPr>
          <w:w w:val="115"/>
        </w:rPr>
        <w:t>Município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Floresta/PE”.</w:t>
      </w:r>
      <w:r>
        <w:rPr>
          <w:spacing w:val="-10"/>
          <w:w w:val="115"/>
        </w:rPr>
        <w:t> </w:t>
      </w:r>
      <w:r>
        <w:rPr>
          <w:w w:val="115"/>
        </w:rPr>
        <w:t>Autor:</w:t>
      </w:r>
      <w:r>
        <w:rPr>
          <w:spacing w:val="-10"/>
          <w:w w:val="115"/>
        </w:rPr>
        <w:t> </w:t>
      </w:r>
      <w:r>
        <w:rPr>
          <w:spacing w:val="-4"/>
          <w:w w:val="115"/>
        </w:rPr>
        <w:t>CCJR</w:t>
      </w:r>
    </w:p>
    <w:p>
      <w:pPr>
        <w:pStyle w:val="BodyText"/>
        <w:spacing w:line="221" w:lineRule="exact"/>
        <w:ind w:left="45"/>
        <w:jc w:val="both"/>
        <w:rPr>
          <w:rFonts w:ascii="Cambria" w:hAnsi="Cambria"/>
          <w:b/>
        </w:rPr>
      </w:pPr>
      <w:r>
        <w:rPr>
          <w:w w:val="115"/>
        </w:rPr>
        <w:t>-</w:t>
      </w:r>
      <w:r>
        <w:rPr>
          <w:spacing w:val="3"/>
          <w:w w:val="115"/>
        </w:rPr>
        <w:t> </w:t>
      </w:r>
      <w:r>
        <w:rPr>
          <w:w w:val="115"/>
        </w:rPr>
        <w:t>Constituição,</w:t>
      </w:r>
      <w:r>
        <w:rPr>
          <w:spacing w:val="4"/>
          <w:w w:val="115"/>
        </w:rPr>
        <w:t> </w:t>
      </w:r>
      <w:r>
        <w:rPr>
          <w:w w:val="115"/>
        </w:rPr>
        <w:t>Justiça</w:t>
      </w:r>
      <w:r>
        <w:rPr>
          <w:spacing w:val="4"/>
          <w:w w:val="115"/>
        </w:rPr>
        <w:t> </w:t>
      </w:r>
      <w:r>
        <w:rPr>
          <w:w w:val="115"/>
        </w:rPr>
        <w:t>e</w:t>
      </w:r>
      <w:r>
        <w:rPr>
          <w:spacing w:val="4"/>
          <w:w w:val="115"/>
        </w:rPr>
        <w:t> </w:t>
      </w:r>
      <w:r>
        <w:rPr>
          <w:w w:val="115"/>
        </w:rPr>
        <w:t>Redação,</w:t>
      </w:r>
      <w:r>
        <w:rPr>
          <w:spacing w:val="4"/>
          <w:w w:val="115"/>
        </w:rPr>
        <w:t> </w:t>
      </w:r>
      <w:r>
        <w:rPr>
          <w:w w:val="115"/>
        </w:rPr>
        <w:t>Tipo:</w:t>
      </w:r>
      <w:r>
        <w:rPr>
          <w:spacing w:val="4"/>
          <w:w w:val="115"/>
        </w:rPr>
        <w:t> </w:t>
      </w:r>
      <w:r>
        <w:rPr>
          <w:w w:val="115"/>
        </w:rPr>
        <w:t>Leitura,</w:t>
      </w:r>
      <w:r>
        <w:rPr>
          <w:spacing w:val="4"/>
          <w:w w:val="115"/>
        </w:rPr>
        <w:t> </w:t>
      </w:r>
      <w:r>
        <w:rPr>
          <w:w w:val="115"/>
        </w:rPr>
        <w:t>Resultado:</w:t>
      </w:r>
      <w:r>
        <w:rPr>
          <w:spacing w:val="3"/>
          <w:w w:val="115"/>
        </w:rPr>
        <w:t> </w:t>
      </w:r>
      <w:r>
        <w:rPr>
          <w:w w:val="115"/>
        </w:rPr>
        <w:t>Matéria</w:t>
      </w:r>
      <w:r>
        <w:rPr>
          <w:spacing w:val="4"/>
          <w:w w:val="115"/>
        </w:rPr>
        <w:t> </w:t>
      </w:r>
      <w:r>
        <w:rPr>
          <w:w w:val="115"/>
        </w:rPr>
        <w:t>lida</w:t>
      </w:r>
      <w:r>
        <w:rPr>
          <w:spacing w:val="4"/>
          <w:w w:val="115"/>
        </w:rPr>
        <w:t> </w:t>
      </w:r>
      <w:r>
        <w:rPr>
          <w:w w:val="115"/>
        </w:rPr>
        <w:t>;</w:t>
      </w:r>
      <w:r>
        <w:rPr>
          <w:spacing w:val="4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1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4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14"/>
          <w:w w:val="115"/>
        </w:rPr>
        <w:t> </w:t>
      </w:r>
      <w:r>
        <w:rPr>
          <w:rFonts w:ascii="Cambria" w:hAnsi="Cambria"/>
          <w:b/>
          <w:spacing w:val="-5"/>
          <w:w w:val="115"/>
        </w:rPr>
        <w:t>de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spacing w:val="-4"/>
          <w:w w:val="115"/>
        </w:rPr>
        <w:t> </w:t>
      </w:r>
      <w:r>
        <w:rPr>
          <w:w w:val="115"/>
        </w:rPr>
        <w:t>Justiça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Redação</w:t>
      </w:r>
      <w:r>
        <w:rPr>
          <w:spacing w:val="-3"/>
          <w:w w:val="115"/>
        </w:rPr>
        <w:t> </w:t>
      </w:r>
      <w:r>
        <w:rPr>
          <w:w w:val="115"/>
        </w:rPr>
        <w:t>ao</w:t>
      </w:r>
      <w:r>
        <w:rPr>
          <w:spacing w:val="-3"/>
          <w:w w:val="115"/>
        </w:rPr>
        <w:t> </w:t>
      </w:r>
      <w:r>
        <w:rPr>
          <w:w w:val="115"/>
        </w:rPr>
        <w:t>Projeto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Lei</w:t>
      </w:r>
      <w:r>
        <w:rPr>
          <w:spacing w:val="-3"/>
          <w:w w:val="115"/>
        </w:rPr>
        <w:t> </w:t>
      </w:r>
      <w:r>
        <w:rPr>
          <w:w w:val="115"/>
        </w:rPr>
        <w:t>nº</w:t>
      </w:r>
      <w:r>
        <w:rPr>
          <w:spacing w:val="-3"/>
          <w:w w:val="115"/>
        </w:rPr>
        <w:t> </w:t>
      </w:r>
      <w:r>
        <w:rPr>
          <w:w w:val="115"/>
        </w:rPr>
        <w:t>33/2022,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Vereador</w:t>
      </w:r>
      <w:r>
        <w:rPr>
          <w:spacing w:val="-3"/>
          <w:w w:val="115"/>
        </w:rPr>
        <w:t> </w:t>
      </w:r>
      <w:r>
        <w:rPr>
          <w:w w:val="115"/>
        </w:rPr>
        <w:t>Marcos</w:t>
      </w:r>
      <w:r>
        <w:rPr>
          <w:spacing w:val="-3"/>
          <w:w w:val="115"/>
        </w:rPr>
        <w:t> </w:t>
      </w:r>
      <w:r>
        <w:rPr>
          <w:w w:val="115"/>
        </w:rPr>
        <w:t>Antônio de Carvalho, o qual “Institui no Município de Floresta/PE, a semana de realização do teste de</w:t>
      </w:r>
      <w:r>
        <w:rPr>
          <w:w w:val="115"/>
        </w:rPr>
        <w:t> cores</w:t>
      </w:r>
      <w:r>
        <w:rPr>
          <w:w w:val="115"/>
        </w:rPr>
        <w:t> ISHIHARA</w:t>
      </w:r>
      <w:r>
        <w:rPr>
          <w:w w:val="115"/>
        </w:rPr>
        <w:t> nos</w:t>
      </w:r>
      <w:r>
        <w:rPr>
          <w:w w:val="115"/>
        </w:rPr>
        <w:t> alunos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ensino”.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spacing w:val="-2"/>
          <w:w w:val="115"/>
        </w:rPr>
        <w:t> </w:t>
      </w:r>
      <w:r>
        <w:rPr>
          <w:w w:val="115"/>
        </w:rPr>
        <w:t>ao</w:t>
      </w:r>
      <w:r>
        <w:rPr>
          <w:spacing w:val="-2"/>
          <w:w w:val="115"/>
        </w:rPr>
        <w:t> </w:t>
      </w:r>
      <w:r>
        <w:rPr>
          <w:w w:val="115"/>
        </w:rPr>
        <w:t>Projeto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Resolução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25/2022,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Vereador</w:t>
      </w:r>
      <w:r>
        <w:rPr>
          <w:spacing w:val="-2"/>
          <w:w w:val="115"/>
        </w:rPr>
        <w:t> </w:t>
      </w:r>
      <w:r>
        <w:rPr>
          <w:w w:val="115"/>
        </w:rPr>
        <w:t>Severino</w:t>
      </w:r>
      <w:r>
        <w:rPr>
          <w:spacing w:val="-2"/>
          <w:w w:val="115"/>
        </w:rPr>
        <w:t> </w:t>
      </w:r>
      <w:r>
        <w:rPr>
          <w:w w:val="115"/>
        </w:rPr>
        <w:t>Ferraz</w:t>
      </w:r>
      <w:r>
        <w:rPr>
          <w:spacing w:val="-3"/>
          <w:w w:val="115"/>
        </w:rPr>
        <w:t> </w:t>
      </w:r>
      <w:r>
        <w:rPr>
          <w:w w:val="115"/>
        </w:rPr>
        <w:t>Diniz</w:t>
      </w:r>
      <w:r>
        <w:rPr>
          <w:spacing w:val="-3"/>
          <w:w w:val="115"/>
        </w:rPr>
        <w:t> </w:t>
      </w:r>
      <w:r>
        <w:rPr>
          <w:w w:val="115"/>
        </w:rPr>
        <w:t>Carvalho, o qual “Concede Título de Cidadão Honorário Florestano ao Senhor Esequiel Rodrigues de Aquino”.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26/2022,</w:t>
      </w:r>
      <w:r>
        <w:rPr>
          <w:w w:val="115"/>
        </w:rPr>
        <w:t> da Vereadora Rosa Maria de Souza, o qual “Concede Título de Cidadã Honorária Florestana à Senhora</w:t>
      </w:r>
      <w:r>
        <w:rPr>
          <w:w w:val="115"/>
        </w:rPr>
        <w:t> Nery</w:t>
      </w:r>
      <w:r>
        <w:rPr>
          <w:w w:val="115"/>
        </w:rPr>
        <w:t> Freire</w:t>
      </w:r>
      <w:r>
        <w:rPr>
          <w:w w:val="115"/>
        </w:rPr>
        <w:t> Novaes</w:t>
      </w:r>
      <w:r>
        <w:rPr>
          <w:w w:val="115"/>
        </w:rPr>
        <w:t> Sobrinha”.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 Complementar</w:t>
      </w:r>
      <w:r>
        <w:rPr>
          <w:w w:val="115"/>
        </w:rPr>
        <w:t> nº</w:t>
      </w:r>
      <w:r>
        <w:rPr>
          <w:w w:val="115"/>
        </w:rPr>
        <w:t> 01/2022,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 Municipal</w:t>
      </w:r>
      <w:r>
        <w:rPr>
          <w:w w:val="115"/>
        </w:rPr>
        <w:t> nº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w w:val="115"/>
        </w:rPr>
        <w:t> Floresta, de</w:t>
      </w:r>
      <w:r>
        <w:rPr>
          <w:spacing w:val="24"/>
          <w:w w:val="115"/>
        </w:rPr>
        <w:t> </w:t>
      </w:r>
      <w:r>
        <w:rPr>
          <w:w w:val="115"/>
        </w:rPr>
        <w:t>acordo</w:t>
      </w:r>
      <w:r>
        <w:rPr>
          <w:spacing w:val="24"/>
          <w:w w:val="115"/>
        </w:rPr>
        <w:t> </w:t>
      </w:r>
      <w:r>
        <w:rPr>
          <w:w w:val="115"/>
        </w:rPr>
        <w:t>com</w:t>
      </w:r>
      <w:r>
        <w:rPr>
          <w:spacing w:val="24"/>
          <w:w w:val="115"/>
        </w:rPr>
        <w:t> </w:t>
      </w:r>
      <w:r>
        <w:rPr>
          <w:w w:val="115"/>
        </w:rPr>
        <w:t>a</w:t>
      </w:r>
      <w:r>
        <w:rPr>
          <w:spacing w:val="24"/>
          <w:w w:val="115"/>
        </w:rPr>
        <w:t> </w:t>
      </w:r>
      <w:r>
        <w:rPr>
          <w:w w:val="115"/>
        </w:rPr>
        <w:t>Emenda</w:t>
      </w:r>
      <w:r>
        <w:rPr>
          <w:spacing w:val="24"/>
          <w:w w:val="115"/>
        </w:rPr>
        <w:t> </w:t>
      </w:r>
      <w:r>
        <w:rPr>
          <w:w w:val="115"/>
        </w:rPr>
        <w:t>Constitucional</w:t>
      </w:r>
      <w:r>
        <w:rPr>
          <w:spacing w:val="24"/>
          <w:w w:val="115"/>
        </w:rPr>
        <w:t> </w:t>
      </w:r>
      <w:r>
        <w:rPr>
          <w:w w:val="115"/>
        </w:rPr>
        <w:t>Federal</w:t>
      </w:r>
      <w:r>
        <w:rPr>
          <w:spacing w:val="24"/>
          <w:w w:val="115"/>
        </w:rPr>
        <w:t> </w:t>
      </w:r>
      <w:r>
        <w:rPr>
          <w:w w:val="115"/>
        </w:rPr>
        <w:t>nº</w:t>
      </w:r>
      <w:r>
        <w:rPr>
          <w:spacing w:val="24"/>
          <w:w w:val="115"/>
        </w:rPr>
        <w:t> </w:t>
      </w:r>
      <w:r>
        <w:rPr>
          <w:w w:val="115"/>
        </w:rPr>
        <w:t>103/2019”.</w:t>
      </w:r>
      <w:r>
        <w:rPr>
          <w:spacing w:val="24"/>
          <w:w w:val="115"/>
        </w:rPr>
        <w:t> </w:t>
      </w:r>
      <w:r>
        <w:rPr>
          <w:w w:val="115"/>
        </w:rPr>
        <w:t>Autor:</w:t>
      </w:r>
      <w:r>
        <w:rPr>
          <w:spacing w:val="24"/>
          <w:w w:val="115"/>
        </w:rPr>
        <w:t> </w:t>
      </w:r>
      <w:r>
        <w:rPr>
          <w:w w:val="115"/>
        </w:rPr>
        <w:t>CFO</w:t>
      </w:r>
      <w:r>
        <w:rPr>
          <w:spacing w:val="24"/>
          <w:w w:val="115"/>
        </w:rPr>
        <w:t> </w:t>
      </w:r>
      <w:r>
        <w:rPr>
          <w:w w:val="115"/>
        </w:rPr>
        <w:t>-</w:t>
      </w:r>
      <w:r>
        <w:rPr>
          <w:spacing w:val="24"/>
          <w:w w:val="115"/>
        </w:rPr>
        <w:t> </w:t>
      </w:r>
      <w:r>
        <w:rPr>
          <w:w w:val="115"/>
        </w:rPr>
        <w:t>Finanças</w:t>
      </w:r>
      <w:r>
        <w:rPr>
          <w:spacing w:val="24"/>
          <w:w w:val="115"/>
        </w:rPr>
        <w:t> </w:t>
      </w:r>
      <w:r>
        <w:rPr>
          <w:w w:val="115"/>
        </w:rPr>
        <w:t>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2" w:lineRule="auto"/>
        <w:ind w:left="45" w:right="43"/>
        <w:jc w:val="both"/>
        <w:rPr>
          <w:rFonts w:ascii="Cambria" w:hAnsi="Cambria"/>
          <w:b/>
        </w:rPr>
      </w:pPr>
      <w:r>
        <w:rPr>
          <w:w w:val="115"/>
        </w:rPr>
        <w:t>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39/2022,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“Autoriza</w:t>
      </w:r>
      <w:r>
        <w:rPr>
          <w:w w:val="115"/>
        </w:rPr>
        <w:t> o</w:t>
      </w:r>
      <w:r>
        <w:rPr>
          <w:w w:val="115"/>
        </w:rPr>
        <w:t> Poder Executivo a contratar Operação de Crédito com a Caixa Econômica Federal </w:t>
      </w:r>
      <w:r>
        <w:rPr>
          <w:w w:val="105"/>
        </w:rPr>
        <w:t>– </w:t>
      </w:r>
      <w:r>
        <w:rPr>
          <w:w w:val="115"/>
        </w:rPr>
        <w:t>CEF, com ou sem</w:t>
      </w:r>
      <w:r>
        <w:rPr>
          <w:w w:val="115"/>
        </w:rPr>
        <w:t> garantia</w:t>
      </w:r>
      <w:r>
        <w:rPr>
          <w:w w:val="115"/>
        </w:rPr>
        <w:t> da</w:t>
      </w:r>
      <w:r>
        <w:rPr>
          <w:w w:val="115"/>
        </w:rPr>
        <w:t> União”.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 lida ;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Da Comissão de Finanças e Orçamento ao Projeto de Lei n° 37/2022, do Executivo Municipal, datado</w:t>
      </w:r>
      <w:r>
        <w:rPr>
          <w:w w:val="115"/>
        </w:rPr>
        <w:t> de</w:t>
      </w:r>
      <w:r>
        <w:rPr>
          <w:w w:val="115"/>
        </w:rPr>
        <w:t> 30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24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38/2022,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datado</w:t>
      </w:r>
      <w:r>
        <w:rPr>
          <w:w w:val="115"/>
        </w:rPr>
        <w:t> de</w:t>
      </w:r>
      <w:r>
        <w:rPr>
          <w:w w:val="115"/>
        </w:rPr>
        <w:t> 06</w:t>
      </w:r>
      <w:r>
        <w:rPr>
          <w:w w:val="115"/>
        </w:rPr>
        <w:t> de</w:t>
      </w:r>
      <w:r>
        <w:rPr>
          <w:w w:val="115"/>
        </w:rPr>
        <w:t> julho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Seguridade Social</w:t>
      </w:r>
      <w:r>
        <w:rPr>
          <w:rFonts w:ascii="Cambria" w:hAnsi="Cambria"/>
          <w:b/>
          <w:w w:val="115"/>
        </w:rPr>
        <w:t> Saúde,</w:t>
      </w:r>
      <w:r>
        <w:rPr>
          <w:rFonts w:ascii="Cambria" w:hAnsi="Cambria"/>
          <w:b/>
          <w:w w:val="115"/>
        </w:rPr>
        <w:t> P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Da Comissão de Seguridade Social </w:t>
      </w:r>
      <w:r>
        <w:rPr>
          <w:w w:val="105"/>
        </w:rPr>
        <w:t>– </w:t>
      </w:r>
      <w:r>
        <w:rPr>
          <w:w w:val="115"/>
        </w:rPr>
        <w:t>Saúde, Previdência e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Complementar</w:t>
      </w:r>
      <w:r>
        <w:rPr>
          <w:w w:val="115"/>
        </w:rPr>
        <w:t> nº</w:t>
      </w:r>
      <w:r>
        <w:rPr>
          <w:w w:val="115"/>
        </w:rPr>
        <w:t> 01/2022,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Modifica</w:t>
      </w:r>
      <w:r>
        <w:rPr>
          <w:w w:val="115"/>
        </w:rPr>
        <w:t> o Regime</w:t>
      </w:r>
      <w:r>
        <w:rPr>
          <w:spacing w:val="40"/>
          <w:w w:val="115"/>
        </w:rPr>
        <w:t> </w:t>
      </w:r>
      <w:r>
        <w:rPr>
          <w:w w:val="115"/>
        </w:rPr>
        <w:t>Próprio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Previdência</w:t>
      </w:r>
      <w:r>
        <w:rPr>
          <w:spacing w:val="40"/>
          <w:w w:val="115"/>
        </w:rPr>
        <w:t> </w:t>
      </w:r>
      <w:r>
        <w:rPr>
          <w:w w:val="115"/>
        </w:rPr>
        <w:t>Social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Floresta,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acordo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Emenda Constitucional Federal nº 103/2019”. Autores: , Tipo: Leitura, Resultado: Matéria lida ; </w:t>
      </w:r>
      <w:r>
        <w:rPr>
          <w:rFonts w:ascii="Cambria" w:hAnsi="Cambria"/>
          <w:b/>
          <w:w w:val="115"/>
        </w:rPr>
        <w:t>24</w:t>
      </w:r>
    </w:p>
    <w:p>
      <w:pPr>
        <w:pStyle w:val="BodyText"/>
        <w:spacing w:line="244" w:lineRule="auto" w:before="15"/>
        <w:ind w:left="45" w:right="43"/>
        <w:jc w:val="both"/>
      </w:pP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w w:val="120"/>
        </w:rPr>
        <w:t> Requerimento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30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2022</w:t>
      </w:r>
      <w:r>
        <w:rPr>
          <w:w w:val="120"/>
        </w:rPr>
        <w:t>,</w:t>
      </w:r>
      <w:r>
        <w:rPr>
          <w:w w:val="120"/>
        </w:rPr>
        <w:t> Requeiro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depois</w:t>
      </w:r>
      <w:r>
        <w:rPr>
          <w:w w:val="120"/>
        </w:rPr>
        <w:t> de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Plenário, </w:t>
      </w:r>
      <w:r>
        <w:rPr>
          <w:w w:val="115"/>
        </w:rPr>
        <w:t>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 </w:t>
      </w:r>
      <w:r>
        <w:rPr>
          <w:w w:val="120"/>
        </w:rPr>
        <w:t>familiares</w:t>
      </w:r>
      <w:r>
        <w:rPr>
          <w:spacing w:val="-4"/>
          <w:w w:val="120"/>
        </w:rPr>
        <w:t> </w:t>
      </w:r>
      <w:r>
        <w:rPr>
          <w:w w:val="120"/>
        </w:rPr>
        <w:t>e</w:t>
      </w:r>
      <w:r>
        <w:rPr>
          <w:spacing w:val="-4"/>
          <w:w w:val="120"/>
        </w:rPr>
        <w:t> </w:t>
      </w:r>
      <w:r>
        <w:rPr>
          <w:w w:val="120"/>
        </w:rPr>
        <w:t>amigos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Maria</w:t>
      </w:r>
      <w:r>
        <w:rPr>
          <w:spacing w:val="-4"/>
          <w:w w:val="120"/>
        </w:rPr>
        <w:t> </w:t>
      </w:r>
      <w:r>
        <w:rPr>
          <w:w w:val="120"/>
        </w:rPr>
        <w:t>Regina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Souza</w:t>
      </w:r>
      <w:r>
        <w:rPr>
          <w:spacing w:val="-4"/>
          <w:w w:val="120"/>
        </w:rPr>
        <w:t> </w:t>
      </w:r>
      <w:r>
        <w:rPr>
          <w:w w:val="120"/>
        </w:rPr>
        <w:t>(conhecida</w:t>
      </w:r>
      <w:r>
        <w:rPr>
          <w:spacing w:val="-4"/>
          <w:w w:val="120"/>
        </w:rPr>
        <w:t> </w:t>
      </w:r>
      <w:r>
        <w:rPr>
          <w:w w:val="120"/>
        </w:rPr>
        <w:t>como</w:t>
      </w:r>
      <w:r>
        <w:rPr>
          <w:spacing w:val="-4"/>
          <w:w w:val="120"/>
        </w:rPr>
        <w:t> </w:t>
      </w:r>
      <w:r>
        <w:rPr>
          <w:w w:val="120"/>
        </w:rPr>
        <w:t>Laide),</w:t>
      </w:r>
      <w:r>
        <w:rPr>
          <w:spacing w:val="-4"/>
          <w:w w:val="120"/>
        </w:rPr>
        <w:t> </w:t>
      </w:r>
      <w:r>
        <w:rPr>
          <w:w w:val="120"/>
        </w:rPr>
        <w:t>falecida</w:t>
      </w:r>
      <w:r>
        <w:rPr>
          <w:spacing w:val="-4"/>
          <w:w w:val="120"/>
        </w:rPr>
        <w:t> </w:t>
      </w:r>
      <w:r>
        <w:rPr>
          <w:w w:val="120"/>
        </w:rPr>
        <w:t>no</w:t>
      </w:r>
      <w:r>
        <w:rPr>
          <w:spacing w:val="-4"/>
          <w:w w:val="120"/>
        </w:rPr>
        <w:t> </w:t>
      </w:r>
      <w:r>
        <w:rPr>
          <w:w w:val="120"/>
        </w:rPr>
        <w:t>dia</w:t>
      </w:r>
      <w:r>
        <w:rPr>
          <w:spacing w:val="-4"/>
          <w:w w:val="120"/>
        </w:rPr>
        <w:t> </w:t>
      </w:r>
      <w:r>
        <w:rPr>
          <w:w w:val="120"/>
        </w:rPr>
        <w:t>1 </w:t>
      </w:r>
      <w:r>
        <w:rPr>
          <w:w w:val="115"/>
        </w:rPr>
        <w:t>de julho do corrente ano. Autor: ROSA SOUZA, Tipo: Leitura, Resultado: Matéria lida ;</w:t>
      </w:r>
    </w:p>
    <w:p>
      <w:pPr>
        <w:spacing w:before="199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80"/>
        </w:rPr>
        <w:t> </w:t>
      </w:r>
      <w:r>
        <w:rPr>
          <w:spacing w:val="-4"/>
        </w:rPr>
        <w:t>PSB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45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25/2022,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alteração</w:t>
      </w:r>
      <w:r>
        <w:rPr>
          <w:w w:val="115"/>
        </w:rPr>
        <w:t> do</w:t>
      </w:r>
      <w:r>
        <w:rPr>
          <w:w w:val="115"/>
        </w:rPr>
        <w:t> Artigo</w:t>
      </w:r>
      <w:r>
        <w:rPr>
          <w:w w:val="115"/>
        </w:rPr>
        <w:t> 4º,</w:t>
      </w:r>
      <w:r>
        <w:rPr>
          <w:w w:val="115"/>
        </w:rPr>
        <w:t> da Lei</w:t>
      </w:r>
      <w:r>
        <w:rPr>
          <w:spacing w:val="-1"/>
          <w:w w:val="115"/>
        </w:rPr>
        <w:t> </w:t>
      </w:r>
      <w:r>
        <w:rPr>
          <w:w w:val="115"/>
        </w:rPr>
        <w:t>nº</w:t>
      </w:r>
      <w:r>
        <w:rPr>
          <w:spacing w:val="-1"/>
          <w:w w:val="115"/>
        </w:rPr>
        <w:t> </w:t>
      </w:r>
      <w:r>
        <w:rPr>
          <w:w w:val="115"/>
        </w:rPr>
        <w:t>500/2013”.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CCJR</w:t>
      </w:r>
      <w:r>
        <w:rPr>
          <w:spacing w:val="-1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spacing w:val="-1"/>
          <w:w w:val="115"/>
        </w:rPr>
        <w:t> </w:t>
      </w:r>
      <w:r>
        <w:rPr>
          <w:w w:val="115"/>
        </w:rPr>
        <w:t>Justiça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Redação,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Simbólica,</w:t>
      </w:r>
      <w:r>
        <w:rPr>
          <w:spacing w:val="-1"/>
          <w:w w:val="115"/>
        </w:rPr>
        <w:t> </w:t>
      </w:r>
      <w:r>
        <w:rPr>
          <w:w w:val="115"/>
        </w:rPr>
        <w:t>Sim:</w:t>
      </w:r>
      <w:r>
        <w:rPr>
          <w:spacing w:val="-1"/>
          <w:w w:val="115"/>
        </w:rPr>
        <w:t> </w:t>
      </w:r>
      <w:r>
        <w:rPr>
          <w:w w:val="115"/>
        </w:rPr>
        <w:t>10, Não: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46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Complementar</w:t>
      </w:r>
      <w:r>
        <w:rPr>
          <w:w w:val="115"/>
        </w:rPr>
        <w:t> nº</w:t>
      </w:r>
      <w:r>
        <w:rPr>
          <w:w w:val="115"/>
        </w:rPr>
        <w:t> 01/2022,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a</w:t>
      </w:r>
      <w:r>
        <w:rPr>
          <w:w w:val="115"/>
        </w:rPr>
        <w:t> redação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de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 Floresta,</w:t>
      </w:r>
      <w:r>
        <w:rPr>
          <w:w w:val="115"/>
        </w:rPr>
        <w:t> de</w:t>
      </w:r>
      <w:r>
        <w:rPr>
          <w:w w:val="115"/>
        </w:rPr>
        <w:t> acordo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Federal</w:t>
      </w:r>
      <w:r>
        <w:rPr>
          <w:w w:val="115"/>
        </w:rPr>
        <w:t> nº</w:t>
      </w:r>
      <w:r>
        <w:rPr>
          <w:w w:val="115"/>
        </w:rPr>
        <w:t> 103/2019”.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47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2"/>
          <w:w w:val="115"/>
        </w:rPr>
        <w:t> </w:t>
      </w:r>
      <w:r>
        <w:rPr>
          <w:w w:val="115"/>
        </w:rPr>
        <w:t>Comissão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Constituição,</w:t>
      </w:r>
      <w:r>
        <w:rPr>
          <w:spacing w:val="-2"/>
          <w:w w:val="115"/>
        </w:rPr>
        <w:t> </w:t>
      </w:r>
      <w:r>
        <w:rPr>
          <w:w w:val="115"/>
        </w:rPr>
        <w:t>Justiça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Redação</w:t>
      </w:r>
      <w:r>
        <w:rPr>
          <w:spacing w:val="-2"/>
          <w:w w:val="115"/>
        </w:rPr>
        <w:t> </w:t>
      </w:r>
      <w:r>
        <w:rPr>
          <w:w w:val="115"/>
        </w:rPr>
        <w:t>ao</w:t>
      </w:r>
      <w:r>
        <w:rPr>
          <w:spacing w:val="-2"/>
          <w:w w:val="115"/>
        </w:rPr>
        <w:t> </w:t>
      </w:r>
      <w:r>
        <w:rPr>
          <w:w w:val="115"/>
        </w:rPr>
        <w:t>Projeto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Lei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22/2022,</w:t>
      </w:r>
      <w:r>
        <w:rPr>
          <w:spacing w:val="-2"/>
          <w:w w:val="115"/>
        </w:rPr>
        <w:t> </w:t>
      </w:r>
      <w:r>
        <w:rPr>
          <w:w w:val="115"/>
        </w:rPr>
        <w:t>do Vereador Severino Ferraz Diniz Carvalho e demais Vereadores relacionados na proposição, o</w:t>
      </w:r>
      <w:r>
        <w:rPr>
          <w:w w:val="115"/>
        </w:rPr>
        <w:t> qual</w:t>
      </w:r>
      <w:r>
        <w:rPr>
          <w:w w:val="115"/>
        </w:rPr>
        <w:t> fica</w:t>
      </w:r>
      <w:r>
        <w:rPr>
          <w:w w:val="115"/>
        </w:rPr>
        <w:t> “Denominada</w:t>
      </w:r>
      <w:r>
        <w:rPr>
          <w:w w:val="115"/>
        </w:rPr>
        <w:t> de</w:t>
      </w:r>
      <w:r>
        <w:rPr>
          <w:w w:val="115"/>
        </w:rPr>
        <w:t> AVENIDA</w:t>
      </w:r>
      <w:r>
        <w:rPr>
          <w:w w:val="115"/>
        </w:rPr>
        <w:t> NELSON</w:t>
      </w:r>
      <w:r>
        <w:rPr>
          <w:w w:val="115"/>
        </w:rPr>
        <w:t> QUIRINO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a</w:t>
      </w:r>
      <w:r>
        <w:rPr>
          <w:w w:val="115"/>
        </w:rPr>
        <w:t> via</w:t>
      </w:r>
      <w:r>
        <w:rPr>
          <w:w w:val="115"/>
        </w:rPr>
        <w:t> pública</w:t>
      </w:r>
      <w:r>
        <w:rPr>
          <w:w w:val="115"/>
        </w:rPr>
        <w:t> localizada no Bairro Três Marias”. Autor:</w:t>
      </w:r>
      <w:r>
        <w:rPr>
          <w:w w:val="115"/>
        </w:rPr>
        <w:t> CCJR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 Justiça e</w:t>
      </w:r>
      <w:r>
        <w:rPr>
          <w:w w:val="115"/>
        </w:rPr>
        <w:t> Redação, Tipo:</w:t>
      </w:r>
      <w:r>
        <w:rPr>
          <w:w w:val="115"/>
        </w:rPr>
        <w:t> Simbólica,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23/2022,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Victor</w:t>
      </w:r>
      <w:r>
        <w:rPr>
          <w:w w:val="115"/>
        </w:rPr>
        <w:t> Laert</w:t>
      </w:r>
      <w:r>
        <w:rPr>
          <w:w w:val="115"/>
        </w:rPr>
        <w:t> dos</w:t>
      </w:r>
      <w:r>
        <w:rPr>
          <w:w w:val="115"/>
        </w:rPr>
        <w:t> Santos,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fica “Denominada</w:t>
      </w:r>
      <w:r>
        <w:rPr>
          <w:w w:val="115"/>
        </w:rPr>
        <w:t> de</w:t>
      </w:r>
      <w:r>
        <w:rPr>
          <w:w w:val="115"/>
        </w:rPr>
        <w:t> Rua</w:t>
      </w:r>
      <w:r>
        <w:rPr>
          <w:w w:val="115"/>
        </w:rPr>
        <w:t> MARIA</w:t>
      </w:r>
      <w:r>
        <w:rPr>
          <w:w w:val="115"/>
        </w:rPr>
        <w:t> DAMIANA</w:t>
      </w:r>
      <w:r>
        <w:rPr>
          <w:w w:val="115"/>
        </w:rPr>
        <w:t> ALVES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DONA</w:t>
      </w:r>
      <w:r>
        <w:rPr>
          <w:w w:val="115"/>
        </w:rPr>
        <w:t> TÓTA,</w:t>
      </w:r>
      <w:r>
        <w:rPr>
          <w:w w:val="115"/>
        </w:rPr>
        <w:t> avia</w:t>
      </w:r>
      <w:r>
        <w:rPr>
          <w:w w:val="115"/>
        </w:rPr>
        <w:t> pública localizada</w:t>
      </w:r>
      <w:r>
        <w:rPr>
          <w:w w:val="115"/>
        </w:rPr>
        <w:t> na</w:t>
      </w:r>
      <w:r>
        <w:rPr>
          <w:w w:val="115"/>
        </w:rPr>
        <w:t> terceira</w:t>
      </w:r>
      <w:r>
        <w:rPr>
          <w:w w:val="115"/>
        </w:rPr>
        <w:t> transversal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José</w:t>
      </w:r>
      <w:r>
        <w:rPr>
          <w:w w:val="115"/>
        </w:rPr>
        <w:t> Joaquim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no</w:t>
      </w:r>
      <w:r>
        <w:rPr>
          <w:w w:val="115"/>
        </w:rPr>
        <w:t> Bairro</w:t>
      </w:r>
      <w:r>
        <w:rPr>
          <w:w w:val="115"/>
        </w:rPr>
        <w:t> Três</w:t>
      </w:r>
      <w:r>
        <w:rPr>
          <w:w w:val="115"/>
        </w:rPr>
        <w:t> Marias”.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27/2022,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Pedro</w:t>
      </w:r>
      <w:r>
        <w:rPr>
          <w:w w:val="115"/>
        </w:rPr>
        <w:t> Henrique</w:t>
      </w:r>
      <w:r>
        <w:rPr>
          <w:w w:val="115"/>
        </w:rPr>
        <w:t> Novaes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Lira,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no Calendário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Festividades</w:t>
      </w:r>
      <w:r>
        <w:rPr>
          <w:spacing w:val="-3"/>
          <w:w w:val="115"/>
        </w:rPr>
        <w:t> </w:t>
      </w:r>
      <w:r>
        <w:rPr>
          <w:w w:val="115"/>
        </w:rPr>
        <w:t>Culturais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Floresta-PE,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CIRCUITO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VAQUEIRO”.</w:t>
      </w:r>
      <w:r>
        <w:rPr>
          <w:spacing w:val="-3"/>
          <w:w w:val="115"/>
        </w:rPr>
        <w:t> </w:t>
      </w:r>
      <w:r>
        <w:rPr>
          <w:w w:val="115"/>
        </w:rPr>
        <w:t>Autor: CCJR</w:t>
      </w:r>
      <w:r>
        <w:rPr>
          <w:spacing w:val="20"/>
          <w:w w:val="115"/>
        </w:rPr>
        <w:t> </w:t>
      </w:r>
      <w:r>
        <w:rPr>
          <w:w w:val="105"/>
        </w:rPr>
        <w:t>-</w:t>
      </w:r>
      <w:r>
        <w:rPr>
          <w:spacing w:val="20"/>
          <w:w w:val="115"/>
        </w:rPr>
        <w:t> </w:t>
      </w:r>
      <w:r>
        <w:rPr>
          <w:w w:val="115"/>
        </w:rPr>
        <w:t>Constituição,</w:t>
      </w:r>
      <w:r>
        <w:rPr>
          <w:spacing w:val="20"/>
          <w:w w:val="115"/>
        </w:rPr>
        <w:t> </w:t>
      </w:r>
      <w:r>
        <w:rPr>
          <w:w w:val="115"/>
        </w:rPr>
        <w:t>Justiça</w:t>
      </w:r>
      <w:r>
        <w:rPr>
          <w:spacing w:val="20"/>
          <w:w w:val="115"/>
        </w:rPr>
        <w:t> </w:t>
      </w:r>
      <w:r>
        <w:rPr>
          <w:w w:val="115"/>
        </w:rPr>
        <w:t>e</w:t>
      </w:r>
      <w:r>
        <w:rPr>
          <w:spacing w:val="20"/>
          <w:w w:val="115"/>
        </w:rPr>
        <w:t> </w:t>
      </w:r>
      <w:r>
        <w:rPr>
          <w:w w:val="115"/>
        </w:rPr>
        <w:t>Redação,</w:t>
      </w:r>
      <w:r>
        <w:rPr>
          <w:spacing w:val="20"/>
          <w:w w:val="115"/>
        </w:rPr>
        <w:t> </w:t>
      </w:r>
      <w:r>
        <w:rPr>
          <w:w w:val="115"/>
        </w:rPr>
        <w:t>Tipo:</w:t>
      </w:r>
      <w:r>
        <w:rPr>
          <w:spacing w:val="20"/>
          <w:w w:val="115"/>
        </w:rPr>
        <w:t> </w:t>
      </w:r>
      <w:r>
        <w:rPr>
          <w:w w:val="115"/>
        </w:rPr>
        <w:t>Simbólica,</w:t>
      </w:r>
      <w:r>
        <w:rPr>
          <w:spacing w:val="20"/>
          <w:w w:val="115"/>
        </w:rPr>
        <w:t> </w:t>
      </w:r>
      <w:r>
        <w:rPr>
          <w:w w:val="115"/>
        </w:rPr>
        <w:t>Sim:</w:t>
      </w:r>
      <w:r>
        <w:rPr>
          <w:spacing w:val="20"/>
          <w:w w:val="115"/>
        </w:rPr>
        <w:t> </w:t>
      </w:r>
      <w:r>
        <w:rPr>
          <w:w w:val="115"/>
        </w:rPr>
        <w:t>10,</w:t>
      </w:r>
      <w:r>
        <w:rPr>
          <w:spacing w:val="20"/>
          <w:w w:val="115"/>
        </w:rPr>
        <w:t> </w:t>
      </w:r>
      <w:r>
        <w:rPr>
          <w:w w:val="115"/>
        </w:rPr>
        <w:t>Não:</w:t>
      </w:r>
      <w:r>
        <w:rPr>
          <w:spacing w:val="20"/>
          <w:w w:val="115"/>
        </w:rPr>
        <w:t> </w:t>
      </w:r>
      <w:r>
        <w:rPr>
          <w:w w:val="115"/>
        </w:rPr>
        <w:t>0,</w:t>
      </w:r>
      <w:r>
        <w:rPr>
          <w:spacing w:val="20"/>
          <w:w w:val="115"/>
        </w:rPr>
        <w:t> </w:t>
      </w:r>
      <w:r>
        <w:rPr>
          <w:w w:val="115"/>
        </w:rPr>
        <w:t>Abstenções:</w:t>
      </w:r>
      <w:r>
        <w:rPr>
          <w:spacing w:val="20"/>
          <w:w w:val="115"/>
        </w:rPr>
        <w:t> </w:t>
      </w:r>
      <w:r>
        <w:rPr>
          <w:w w:val="115"/>
        </w:rPr>
        <w:t>0,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5"/>
        <w:jc w:val="both"/>
      </w:pPr>
      <w:r>
        <w:rPr>
          <w:w w:val="115"/>
        </w:rPr>
        <w:t>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50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2"/>
          <w:w w:val="115"/>
        </w:rPr>
        <w:t> </w:t>
      </w:r>
      <w:r>
        <w:rPr>
          <w:w w:val="115"/>
        </w:rPr>
        <w:t>Comissão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Constituição,</w:t>
      </w:r>
      <w:r>
        <w:rPr>
          <w:spacing w:val="-2"/>
          <w:w w:val="115"/>
        </w:rPr>
        <w:t> </w:t>
      </w:r>
      <w:r>
        <w:rPr>
          <w:w w:val="115"/>
        </w:rPr>
        <w:t>Justiça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Redação</w:t>
      </w:r>
      <w:r>
        <w:rPr>
          <w:spacing w:val="-2"/>
          <w:w w:val="115"/>
        </w:rPr>
        <w:t> </w:t>
      </w:r>
      <w:r>
        <w:rPr>
          <w:w w:val="115"/>
        </w:rPr>
        <w:t>ao</w:t>
      </w:r>
      <w:r>
        <w:rPr>
          <w:spacing w:val="-2"/>
          <w:w w:val="115"/>
        </w:rPr>
        <w:t> </w:t>
      </w:r>
      <w:r>
        <w:rPr>
          <w:w w:val="115"/>
        </w:rPr>
        <w:t>Projeto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Lei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32/2022,</w:t>
      </w:r>
      <w:r>
        <w:rPr>
          <w:spacing w:val="-2"/>
          <w:w w:val="115"/>
        </w:rPr>
        <w:t> </w:t>
      </w:r>
      <w:r>
        <w:rPr>
          <w:w w:val="115"/>
        </w:rPr>
        <w:t>do Vereador Marcos Antônio de Carvalho, o qual “Institui a Semana de Prevenção e Combate ao</w:t>
      </w:r>
      <w:r>
        <w:rPr>
          <w:spacing w:val="-8"/>
          <w:w w:val="115"/>
        </w:rPr>
        <w:t> </w:t>
      </w:r>
      <w:r>
        <w:rPr>
          <w:w w:val="115"/>
        </w:rPr>
        <w:t>AVC</w:t>
      </w:r>
      <w:r>
        <w:rPr>
          <w:spacing w:val="-8"/>
          <w:w w:val="115"/>
        </w:rPr>
        <w:t> </w:t>
      </w:r>
      <w:r>
        <w:rPr>
          <w:w w:val="115"/>
        </w:rPr>
        <w:t>(Acidente</w:t>
      </w:r>
      <w:r>
        <w:rPr>
          <w:spacing w:val="-8"/>
          <w:w w:val="115"/>
        </w:rPr>
        <w:t> </w:t>
      </w:r>
      <w:r>
        <w:rPr>
          <w:w w:val="115"/>
        </w:rPr>
        <w:t>Vascular</w:t>
      </w:r>
      <w:r>
        <w:rPr>
          <w:spacing w:val="-8"/>
          <w:w w:val="115"/>
        </w:rPr>
        <w:t> </w:t>
      </w:r>
      <w:r>
        <w:rPr>
          <w:w w:val="115"/>
        </w:rPr>
        <w:t>Cerebral)</w:t>
      </w:r>
      <w:r>
        <w:rPr>
          <w:spacing w:val="-8"/>
          <w:w w:val="115"/>
        </w:rPr>
        <w:t> </w:t>
      </w:r>
      <w:r>
        <w:rPr>
          <w:w w:val="115"/>
        </w:rPr>
        <w:t>no</w:t>
      </w:r>
      <w:r>
        <w:rPr>
          <w:spacing w:val="-8"/>
          <w:w w:val="115"/>
        </w:rPr>
        <w:t> </w:t>
      </w:r>
      <w:r>
        <w:rPr>
          <w:w w:val="115"/>
        </w:rPr>
        <w:t>âmbito</w:t>
      </w:r>
      <w:r>
        <w:rPr>
          <w:spacing w:val="-8"/>
          <w:w w:val="115"/>
        </w:rPr>
        <w:t> </w:t>
      </w:r>
      <w:r>
        <w:rPr>
          <w:w w:val="115"/>
        </w:rPr>
        <w:t>do</w:t>
      </w:r>
      <w:r>
        <w:rPr>
          <w:spacing w:val="-8"/>
          <w:w w:val="115"/>
        </w:rPr>
        <w:t> </w:t>
      </w:r>
      <w:r>
        <w:rPr>
          <w:w w:val="115"/>
        </w:rPr>
        <w:t>Município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Floresta/PE”.</w:t>
      </w:r>
      <w:r>
        <w:rPr>
          <w:spacing w:val="-8"/>
          <w:w w:val="115"/>
        </w:rPr>
        <w:t> </w:t>
      </w:r>
      <w:r>
        <w:rPr>
          <w:w w:val="115"/>
        </w:rPr>
        <w:t>Autor:</w:t>
      </w:r>
      <w:r>
        <w:rPr>
          <w:spacing w:val="-8"/>
          <w:w w:val="115"/>
        </w:rPr>
        <w:t> </w:t>
      </w:r>
      <w:r>
        <w:rPr>
          <w:w w:val="115"/>
        </w:rPr>
        <w:t>CCJR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4" w:lineRule="auto" w:before="0" w:after="0"/>
        <w:ind w:left="45" w:right="42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51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Constituição,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Justiça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Redação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33/2022,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do Vereador</w:t>
      </w:r>
      <w:r>
        <w:rPr>
          <w:w w:val="115"/>
          <w:sz w:val="20"/>
        </w:rPr>
        <w:t> Marcos</w:t>
      </w:r>
      <w:r>
        <w:rPr>
          <w:w w:val="115"/>
          <w:sz w:val="20"/>
        </w:rPr>
        <w:t> Antônio</w:t>
      </w:r>
      <w:r>
        <w:rPr>
          <w:w w:val="115"/>
          <w:sz w:val="20"/>
        </w:rPr>
        <w:t> de</w:t>
      </w:r>
      <w:r>
        <w:rPr>
          <w:w w:val="115"/>
          <w:sz w:val="20"/>
        </w:rPr>
        <w:t> Carvalho,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“Institui</w:t>
      </w:r>
      <w:r>
        <w:rPr>
          <w:w w:val="115"/>
          <w:sz w:val="20"/>
        </w:rPr>
        <w:t> no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de</w:t>
      </w:r>
      <w:r>
        <w:rPr>
          <w:w w:val="115"/>
          <w:sz w:val="20"/>
        </w:rPr>
        <w:t> Floresta/PE,</w:t>
      </w:r>
      <w:r>
        <w:rPr>
          <w:w w:val="115"/>
          <w:sz w:val="20"/>
        </w:rPr>
        <w:t> a semana</w:t>
      </w:r>
      <w:r>
        <w:rPr>
          <w:w w:val="115"/>
          <w:sz w:val="20"/>
        </w:rPr>
        <w:t> de</w:t>
      </w:r>
      <w:r>
        <w:rPr>
          <w:w w:val="115"/>
          <w:sz w:val="20"/>
        </w:rPr>
        <w:t> realização</w:t>
      </w:r>
      <w:r>
        <w:rPr>
          <w:w w:val="115"/>
          <w:sz w:val="20"/>
        </w:rPr>
        <w:t> do</w:t>
      </w:r>
      <w:r>
        <w:rPr>
          <w:w w:val="115"/>
          <w:sz w:val="20"/>
        </w:rPr>
        <w:t> teste</w:t>
      </w:r>
      <w:r>
        <w:rPr>
          <w:w w:val="115"/>
          <w:sz w:val="20"/>
        </w:rPr>
        <w:t> de</w:t>
      </w:r>
      <w:r>
        <w:rPr>
          <w:w w:val="115"/>
          <w:sz w:val="20"/>
        </w:rPr>
        <w:t> cores</w:t>
      </w:r>
      <w:r>
        <w:rPr>
          <w:w w:val="115"/>
          <w:sz w:val="20"/>
        </w:rPr>
        <w:t> ISHIHARA</w:t>
      </w:r>
      <w:r>
        <w:rPr>
          <w:w w:val="115"/>
          <w:sz w:val="20"/>
        </w:rPr>
        <w:t> nos</w:t>
      </w:r>
      <w:r>
        <w:rPr>
          <w:w w:val="115"/>
          <w:sz w:val="20"/>
        </w:rPr>
        <w:t> alunos</w:t>
      </w:r>
      <w:r>
        <w:rPr>
          <w:w w:val="115"/>
          <w:sz w:val="20"/>
        </w:rPr>
        <w:t> da</w:t>
      </w:r>
      <w:r>
        <w:rPr>
          <w:w w:val="115"/>
          <w:sz w:val="20"/>
        </w:rPr>
        <w:t> rede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de ensino”.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 Abstenções: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8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2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2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2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2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52</w:t>
      </w:r>
      <w:r>
        <w:rPr>
          <w:rFonts w:ascii="Cambria" w:hAnsi="Cambria"/>
          <w:b/>
          <w:spacing w:val="2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 Da Comissão de Constituição, Justiça e Redação ao Projeto de</w:t>
      </w:r>
      <w:r>
        <w:rPr>
          <w:w w:val="115"/>
          <w:sz w:val="20"/>
        </w:rPr>
        <w:t> Resolução</w:t>
      </w:r>
      <w:r>
        <w:rPr>
          <w:w w:val="115"/>
          <w:sz w:val="20"/>
        </w:rPr>
        <w:t> nº</w:t>
      </w:r>
      <w:r>
        <w:rPr>
          <w:w w:val="115"/>
          <w:sz w:val="20"/>
        </w:rPr>
        <w:t> 25/2022,</w:t>
      </w:r>
      <w:r>
        <w:rPr>
          <w:w w:val="115"/>
          <w:sz w:val="20"/>
        </w:rPr>
        <w:t> do</w:t>
      </w:r>
      <w:r>
        <w:rPr>
          <w:w w:val="115"/>
          <w:sz w:val="20"/>
        </w:rPr>
        <w:t> Vereador</w:t>
      </w:r>
      <w:r>
        <w:rPr>
          <w:w w:val="115"/>
          <w:sz w:val="20"/>
        </w:rPr>
        <w:t> Severino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Diniz</w:t>
      </w:r>
      <w:r>
        <w:rPr>
          <w:w w:val="115"/>
          <w:sz w:val="20"/>
        </w:rPr>
        <w:t> Carvalho,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“Concede Título</w:t>
      </w:r>
      <w:r>
        <w:rPr>
          <w:w w:val="115"/>
          <w:sz w:val="20"/>
        </w:rPr>
        <w:t> de</w:t>
      </w:r>
      <w:r>
        <w:rPr>
          <w:w w:val="115"/>
          <w:sz w:val="20"/>
        </w:rPr>
        <w:t> Cidadão</w:t>
      </w:r>
      <w:r>
        <w:rPr>
          <w:w w:val="115"/>
          <w:sz w:val="20"/>
        </w:rPr>
        <w:t> Honorário</w:t>
      </w:r>
      <w:r>
        <w:rPr>
          <w:w w:val="115"/>
          <w:sz w:val="20"/>
        </w:rPr>
        <w:t> Florestano</w:t>
      </w:r>
      <w:r>
        <w:rPr>
          <w:w w:val="115"/>
          <w:sz w:val="20"/>
        </w:rPr>
        <w:t> ao</w:t>
      </w:r>
      <w:r>
        <w:rPr>
          <w:w w:val="115"/>
          <w:sz w:val="20"/>
        </w:rPr>
        <w:t> Senhor</w:t>
      </w:r>
      <w:r>
        <w:rPr>
          <w:w w:val="115"/>
          <w:sz w:val="20"/>
        </w:rPr>
        <w:t> Esequiel</w:t>
      </w:r>
      <w:r>
        <w:rPr>
          <w:w w:val="115"/>
          <w:sz w:val="20"/>
        </w:rPr>
        <w:t> Rodrigues</w:t>
      </w:r>
      <w:r>
        <w:rPr>
          <w:w w:val="115"/>
          <w:sz w:val="20"/>
        </w:rPr>
        <w:t> de</w:t>
      </w:r>
      <w:r>
        <w:rPr>
          <w:w w:val="115"/>
          <w:sz w:val="20"/>
        </w:rPr>
        <w:t> Aquino”.</w:t>
      </w:r>
      <w:r>
        <w:rPr>
          <w:w w:val="115"/>
          <w:sz w:val="20"/>
        </w:rPr>
        <w:t> Autor: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53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Resolução</w:t>
      </w:r>
      <w:r>
        <w:rPr>
          <w:w w:val="115"/>
          <w:sz w:val="20"/>
        </w:rPr>
        <w:t> nº 26/2022, da Vereadora Rosa Maria de Souza, o qual “Concede Título de Cidadã Honorária Florestana à Senhora Nery Freire Novaes Sobrinha”. Autor: CCJR - Constituição, Justiça e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w w:val="115"/>
          <w:sz w:val="20"/>
        </w:rPr>
        <w:t> - 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Complementar</w:t>
      </w:r>
      <w:r>
        <w:rPr>
          <w:w w:val="115"/>
          <w:sz w:val="20"/>
        </w:rPr>
        <w:t> nº</w:t>
      </w:r>
      <w:r>
        <w:rPr>
          <w:w w:val="115"/>
          <w:sz w:val="20"/>
        </w:rPr>
        <w:t> 01/2022,</w:t>
      </w:r>
      <w:r>
        <w:rPr>
          <w:w w:val="115"/>
          <w:sz w:val="20"/>
        </w:rPr>
        <w:t> do</w:t>
      </w:r>
      <w:r>
        <w:rPr>
          <w:w w:val="115"/>
          <w:sz w:val="20"/>
        </w:rPr>
        <w:t> EXECUTIVO MUNICIPAL,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“Altera</w:t>
      </w:r>
      <w:r>
        <w:rPr>
          <w:w w:val="115"/>
          <w:sz w:val="20"/>
        </w:rPr>
        <w:t> a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da</w:t>
      </w:r>
      <w:r>
        <w:rPr>
          <w:w w:val="115"/>
          <w:sz w:val="20"/>
        </w:rPr>
        <w:t> Lei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nº</w:t>
      </w:r>
      <w:r>
        <w:rPr>
          <w:w w:val="115"/>
          <w:sz w:val="20"/>
        </w:rPr>
        <w:t> 355/2007,</w:t>
      </w:r>
      <w:r>
        <w:rPr>
          <w:w w:val="115"/>
          <w:sz w:val="20"/>
        </w:rPr>
        <w:t> que</w:t>
      </w:r>
      <w:r>
        <w:rPr>
          <w:w w:val="115"/>
          <w:sz w:val="20"/>
        </w:rPr>
        <w:t> Modifica</w:t>
      </w:r>
      <w:r>
        <w:rPr>
          <w:w w:val="115"/>
          <w:sz w:val="20"/>
        </w:rPr>
        <w:t> o Regime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Próprio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Previdência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Social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Floresta,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acordo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Emenda Constitucional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Federal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103/2019”.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CFO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Orçamento,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Simbólica,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 Finanças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Orçamento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Orçamento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ao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</w:t>
      </w:r>
      <w:r>
        <w:rPr>
          <w:w w:val="115"/>
          <w:sz w:val="20"/>
        </w:rPr>
        <w:t> 39/2022,</w:t>
      </w:r>
      <w:r>
        <w:rPr>
          <w:w w:val="115"/>
          <w:sz w:val="20"/>
        </w:rPr>
        <w:t> do</w:t>
      </w:r>
      <w:r>
        <w:rPr>
          <w:w w:val="115"/>
          <w:sz w:val="20"/>
        </w:rPr>
        <w:t> EXECUTIVO</w:t>
      </w:r>
      <w:r>
        <w:rPr>
          <w:w w:val="115"/>
          <w:sz w:val="20"/>
        </w:rPr>
        <w:t> MUNICIPAL,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“Autoriza</w:t>
      </w:r>
      <w:r>
        <w:rPr>
          <w:w w:val="115"/>
          <w:sz w:val="20"/>
        </w:rPr>
        <w:t> o</w:t>
      </w:r>
      <w:r>
        <w:rPr>
          <w:w w:val="115"/>
          <w:sz w:val="20"/>
        </w:rPr>
        <w:t> Poder Executivo a contratar Operação de Crédito com a Caixa Econômica Federal </w:t>
      </w:r>
      <w:r>
        <w:rPr>
          <w:w w:val="105"/>
          <w:sz w:val="20"/>
        </w:rPr>
        <w:t>– </w:t>
      </w:r>
      <w:r>
        <w:rPr>
          <w:w w:val="115"/>
          <w:sz w:val="20"/>
        </w:rPr>
        <w:t>CEF, com ou sem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garantia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União”.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CFO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Orçamento,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Simbólica,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Sim: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6,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Não: 3,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</w:t>
      </w:r>
      <w:r>
        <w:rPr>
          <w:w w:val="120"/>
          <w:sz w:val="20"/>
        </w:rPr>
        <w:t>1,</w:t>
      </w:r>
      <w:r>
        <w:rPr>
          <w:w w:val="120"/>
          <w:sz w:val="20"/>
        </w:rPr>
        <w:t> </w:t>
      </w:r>
      <w:r>
        <w:rPr>
          <w:w w:val="115"/>
          <w:sz w:val="20"/>
        </w:rPr>
        <w:t>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Finanças</w:t>
      </w:r>
      <w:r>
        <w:rPr>
          <w:rFonts w:ascii="Cambria" w:hAnsi="Cambria"/>
          <w:b/>
          <w:w w:val="115"/>
          <w:sz w:val="20"/>
        </w:rPr>
        <w:t> e Orçamento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23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 37/2022,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do Executivo Municipal,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datado de 30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de junho de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2022.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CFO -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e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w w:val="115"/>
          <w:sz w:val="20"/>
        </w:rPr>
        <w:t> -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Seguridade</w:t>
      </w:r>
      <w:r>
        <w:rPr>
          <w:rFonts w:ascii="Cambria" w:hAnsi="Cambria"/>
          <w:b/>
          <w:w w:val="115"/>
          <w:sz w:val="20"/>
        </w:rPr>
        <w:t> Social</w:t>
      </w:r>
      <w:r>
        <w:rPr>
          <w:rFonts w:ascii="Cambria" w:hAnsi="Cambria"/>
          <w:b/>
          <w:w w:val="115"/>
          <w:sz w:val="20"/>
        </w:rPr>
        <w:t> Saúde,</w:t>
      </w:r>
      <w:r>
        <w:rPr>
          <w:rFonts w:ascii="Cambria" w:hAnsi="Cambria"/>
          <w:b/>
          <w:w w:val="115"/>
          <w:sz w:val="20"/>
        </w:rPr>
        <w:t> P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 Seguridade</w:t>
      </w:r>
      <w:r>
        <w:rPr>
          <w:w w:val="115"/>
          <w:sz w:val="20"/>
        </w:rPr>
        <w:t> Social</w:t>
      </w:r>
      <w:r>
        <w:rPr>
          <w:w w:val="115"/>
          <w:sz w:val="20"/>
        </w:rPr>
        <w:t> </w:t>
      </w:r>
      <w:r>
        <w:rPr>
          <w:w w:val="105"/>
          <w:sz w:val="20"/>
        </w:rPr>
        <w:t>–</w:t>
      </w:r>
      <w:r>
        <w:rPr>
          <w:w w:val="105"/>
          <w:sz w:val="20"/>
        </w:rPr>
        <w:t> </w:t>
      </w:r>
      <w:r>
        <w:rPr>
          <w:w w:val="115"/>
          <w:sz w:val="20"/>
        </w:rPr>
        <w:t>Saúde,</w:t>
      </w:r>
      <w:r>
        <w:rPr>
          <w:w w:val="115"/>
          <w:sz w:val="20"/>
        </w:rPr>
        <w:t> Previdência</w:t>
      </w:r>
      <w:r>
        <w:rPr>
          <w:w w:val="115"/>
          <w:sz w:val="20"/>
        </w:rPr>
        <w:t> e</w:t>
      </w:r>
      <w:r>
        <w:rPr>
          <w:w w:val="115"/>
          <w:sz w:val="20"/>
        </w:rPr>
        <w:t> Assistência</w:t>
      </w:r>
      <w:r>
        <w:rPr>
          <w:w w:val="115"/>
          <w:sz w:val="20"/>
        </w:rPr>
        <w:t> Social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 Complementar</w:t>
      </w:r>
      <w:r>
        <w:rPr>
          <w:w w:val="115"/>
          <w:sz w:val="20"/>
        </w:rPr>
        <w:t> nº</w:t>
      </w:r>
      <w:r>
        <w:rPr>
          <w:w w:val="115"/>
          <w:sz w:val="20"/>
        </w:rPr>
        <w:t> 01/2022,</w:t>
      </w:r>
      <w:r>
        <w:rPr>
          <w:w w:val="115"/>
          <w:sz w:val="20"/>
        </w:rPr>
        <w:t> do</w:t>
      </w:r>
      <w:r>
        <w:rPr>
          <w:w w:val="115"/>
          <w:sz w:val="20"/>
        </w:rPr>
        <w:t> EXECUTIVO</w:t>
      </w:r>
      <w:r>
        <w:rPr>
          <w:w w:val="115"/>
          <w:sz w:val="20"/>
        </w:rPr>
        <w:t> MUNICIPAL,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“Altera</w:t>
      </w:r>
      <w:r>
        <w:rPr>
          <w:w w:val="115"/>
          <w:sz w:val="20"/>
        </w:rPr>
        <w:t> a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da</w:t>
      </w:r>
      <w:r>
        <w:rPr>
          <w:w w:val="115"/>
          <w:sz w:val="20"/>
        </w:rPr>
        <w:t> Lei Municipal</w:t>
      </w:r>
      <w:r>
        <w:rPr>
          <w:w w:val="115"/>
          <w:sz w:val="20"/>
        </w:rPr>
        <w:t> nº</w:t>
      </w:r>
      <w:r>
        <w:rPr>
          <w:w w:val="115"/>
          <w:sz w:val="20"/>
        </w:rPr>
        <w:t> 355/2007,</w:t>
      </w:r>
      <w:r>
        <w:rPr>
          <w:w w:val="115"/>
          <w:sz w:val="20"/>
        </w:rPr>
        <w:t> que</w:t>
      </w:r>
      <w:r>
        <w:rPr>
          <w:w w:val="115"/>
          <w:sz w:val="20"/>
        </w:rPr>
        <w:t> Modifica</w:t>
      </w:r>
      <w:r>
        <w:rPr>
          <w:w w:val="115"/>
          <w:sz w:val="20"/>
        </w:rPr>
        <w:t> o</w:t>
      </w:r>
      <w:r>
        <w:rPr>
          <w:w w:val="115"/>
          <w:sz w:val="20"/>
        </w:rPr>
        <w:t> Regime</w:t>
      </w:r>
      <w:r>
        <w:rPr>
          <w:w w:val="115"/>
          <w:sz w:val="20"/>
        </w:rPr>
        <w:t> Próprio</w:t>
      </w:r>
      <w:r>
        <w:rPr>
          <w:w w:val="115"/>
          <w:sz w:val="20"/>
        </w:rPr>
        <w:t> de</w:t>
      </w:r>
      <w:r>
        <w:rPr>
          <w:w w:val="115"/>
          <w:sz w:val="20"/>
        </w:rPr>
        <w:t> Previdência</w:t>
      </w:r>
      <w:r>
        <w:rPr>
          <w:w w:val="115"/>
          <w:sz w:val="20"/>
        </w:rPr>
        <w:t> Social</w:t>
      </w:r>
      <w:r>
        <w:rPr>
          <w:w w:val="115"/>
          <w:sz w:val="20"/>
        </w:rPr>
        <w:t> de</w:t>
      </w:r>
      <w:r>
        <w:rPr>
          <w:w w:val="115"/>
          <w:sz w:val="20"/>
        </w:rPr>
        <w:t> Floresta, de acordo</w:t>
      </w:r>
      <w:r>
        <w:rPr>
          <w:w w:val="115"/>
          <w:sz w:val="20"/>
        </w:rPr>
        <w:t> com a Emenda Constitucional Federal nº 103/2019”. Autores: , Tipo: Simbólica, Sim: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10,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Não: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Abstenções: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Requerimento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2022</w:t>
      </w:r>
      <w:r>
        <w:rPr>
          <w:w w:val="115"/>
          <w:sz w:val="20"/>
        </w:rPr>
        <w:t>,</w:t>
      </w:r>
      <w:r>
        <w:rPr>
          <w:w w:val="115"/>
          <w:sz w:val="20"/>
        </w:rPr>
        <w:t> Requeremos</w:t>
      </w:r>
      <w:r>
        <w:rPr>
          <w:w w:val="115"/>
          <w:sz w:val="20"/>
        </w:rPr>
        <w:t> à</w:t>
      </w:r>
      <w:r>
        <w:rPr>
          <w:w w:val="115"/>
          <w:sz w:val="20"/>
        </w:rPr>
        <w:t> Mesa,</w:t>
      </w:r>
      <w:r>
        <w:rPr>
          <w:w w:val="115"/>
          <w:sz w:val="20"/>
        </w:rPr>
        <w:t> ouvido</w:t>
      </w:r>
      <w:r>
        <w:rPr>
          <w:w w:val="115"/>
          <w:sz w:val="20"/>
        </w:rPr>
        <w:t> o</w:t>
      </w:r>
      <w:r>
        <w:rPr>
          <w:w w:val="115"/>
          <w:sz w:val="20"/>
        </w:rPr>
        <w:t> Plenário</w:t>
      </w:r>
      <w:r>
        <w:rPr>
          <w:w w:val="115"/>
          <w:sz w:val="20"/>
        </w:rPr>
        <w:t> e</w:t>
      </w:r>
      <w:r>
        <w:rPr>
          <w:w w:val="115"/>
          <w:sz w:val="20"/>
        </w:rPr>
        <w:t> cumpridas</w:t>
      </w:r>
      <w:r>
        <w:rPr>
          <w:w w:val="115"/>
          <w:sz w:val="20"/>
        </w:rPr>
        <w:t> as</w:t>
      </w:r>
      <w:r>
        <w:rPr>
          <w:w w:val="115"/>
          <w:sz w:val="20"/>
        </w:rPr>
        <w:t> formalidades</w:t>
      </w:r>
      <w:r>
        <w:rPr>
          <w:w w:val="115"/>
          <w:sz w:val="20"/>
        </w:rPr>
        <w:t> legais</w:t>
      </w:r>
      <w:r>
        <w:rPr>
          <w:w w:val="115"/>
          <w:sz w:val="20"/>
        </w:rPr>
        <w:t> e regimentais,</w:t>
      </w:r>
      <w:r>
        <w:rPr>
          <w:w w:val="115"/>
          <w:sz w:val="20"/>
        </w:rPr>
        <w:t> que</w:t>
      </w:r>
      <w:r>
        <w:rPr>
          <w:w w:val="115"/>
          <w:sz w:val="20"/>
        </w:rPr>
        <w:t> seja</w:t>
      </w:r>
      <w:r>
        <w:rPr>
          <w:w w:val="115"/>
          <w:sz w:val="20"/>
        </w:rPr>
        <w:t> solicitada</w:t>
      </w:r>
      <w:r>
        <w:rPr>
          <w:w w:val="115"/>
          <w:sz w:val="20"/>
        </w:rPr>
        <w:t> QUEBRA</w:t>
      </w:r>
      <w:r>
        <w:rPr>
          <w:w w:val="115"/>
          <w:sz w:val="20"/>
        </w:rPr>
        <w:t> DE</w:t>
      </w:r>
      <w:r>
        <w:rPr>
          <w:w w:val="115"/>
          <w:sz w:val="20"/>
        </w:rPr>
        <w:t> INTERSTÍCIO,</w:t>
      </w:r>
      <w:r>
        <w:rPr>
          <w:w w:val="115"/>
          <w:sz w:val="20"/>
        </w:rPr>
        <w:t> com</w:t>
      </w:r>
      <w:r>
        <w:rPr>
          <w:w w:val="115"/>
          <w:sz w:val="20"/>
        </w:rPr>
        <w:t> a</w:t>
      </w:r>
      <w:r>
        <w:rPr>
          <w:w w:val="115"/>
          <w:sz w:val="20"/>
        </w:rPr>
        <w:t> urgência</w:t>
      </w:r>
      <w:r>
        <w:rPr>
          <w:w w:val="115"/>
          <w:sz w:val="20"/>
        </w:rPr>
        <w:t> que</w:t>
      </w:r>
      <w:r>
        <w:rPr>
          <w:w w:val="115"/>
          <w:sz w:val="20"/>
        </w:rPr>
        <w:t> o</w:t>
      </w:r>
      <w:r>
        <w:rPr>
          <w:w w:val="115"/>
          <w:sz w:val="20"/>
        </w:rPr>
        <w:t> caso requer,</w:t>
      </w:r>
      <w:r>
        <w:rPr>
          <w:w w:val="115"/>
          <w:sz w:val="20"/>
        </w:rPr>
        <w:t> para</w:t>
      </w:r>
      <w:r>
        <w:rPr>
          <w:w w:val="115"/>
          <w:sz w:val="20"/>
        </w:rPr>
        <w:t> a</w:t>
      </w:r>
      <w:r>
        <w:rPr>
          <w:w w:val="115"/>
          <w:sz w:val="20"/>
        </w:rPr>
        <w:t> realização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mais</w:t>
      </w:r>
      <w:r>
        <w:rPr>
          <w:w w:val="115"/>
          <w:sz w:val="20"/>
        </w:rPr>
        <w:t> uma</w:t>
      </w:r>
      <w:r>
        <w:rPr>
          <w:w w:val="115"/>
          <w:sz w:val="20"/>
        </w:rPr>
        <w:t> sessão</w:t>
      </w:r>
      <w:r>
        <w:rPr>
          <w:w w:val="115"/>
          <w:sz w:val="20"/>
        </w:rPr>
        <w:t> ordinária,</w:t>
      </w:r>
      <w:r>
        <w:rPr>
          <w:w w:val="115"/>
          <w:sz w:val="20"/>
        </w:rPr>
        <w:t> logo</w:t>
      </w:r>
      <w:r>
        <w:rPr>
          <w:w w:val="115"/>
          <w:sz w:val="20"/>
        </w:rPr>
        <w:t> após</w:t>
      </w:r>
      <w:r>
        <w:rPr>
          <w:w w:val="115"/>
          <w:sz w:val="20"/>
        </w:rPr>
        <w:t> o</w:t>
      </w:r>
      <w:r>
        <w:rPr>
          <w:w w:val="115"/>
          <w:sz w:val="20"/>
        </w:rPr>
        <w:t> encerramento</w:t>
      </w:r>
      <w:r>
        <w:rPr>
          <w:w w:val="115"/>
          <w:sz w:val="20"/>
        </w:rPr>
        <w:t> desta, visando dar celeridade e incluir na Ordem do Dia a deliberação de Projetos em tramitação. Autor:</w:t>
      </w:r>
      <w:r>
        <w:rPr>
          <w:w w:val="115"/>
          <w:sz w:val="20"/>
        </w:rPr>
        <w:t> Mesa</w:t>
      </w:r>
      <w:r>
        <w:rPr>
          <w:w w:val="115"/>
          <w:sz w:val="20"/>
        </w:rPr>
        <w:t> Diretora</w:t>
      </w:r>
      <w:r>
        <w:rPr>
          <w:w w:val="115"/>
          <w:sz w:val="20"/>
        </w:rPr>
        <w:t> -</w:t>
      </w:r>
      <w:r>
        <w:rPr>
          <w:w w:val="115"/>
          <w:sz w:val="20"/>
        </w:rPr>
        <w:t> Presidente,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10,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15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Requerimento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30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Requeiro</w:t>
      </w:r>
      <w:r>
        <w:rPr>
          <w:w w:val="115"/>
          <w:sz w:val="20"/>
        </w:rPr>
        <w:t> à</w:t>
      </w:r>
      <w:r>
        <w:rPr>
          <w:w w:val="115"/>
          <w:sz w:val="20"/>
        </w:rPr>
        <w:t> Mesa,</w:t>
      </w:r>
      <w:r>
        <w:rPr>
          <w:w w:val="115"/>
          <w:sz w:val="20"/>
        </w:rPr>
        <w:t> depois</w:t>
      </w:r>
      <w:r>
        <w:rPr>
          <w:w w:val="115"/>
          <w:sz w:val="20"/>
        </w:rPr>
        <w:t> de ouvido</w:t>
      </w:r>
      <w:r>
        <w:rPr>
          <w:w w:val="115"/>
          <w:sz w:val="20"/>
        </w:rPr>
        <w:t> o</w:t>
      </w:r>
      <w:r>
        <w:rPr>
          <w:w w:val="115"/>
          <w:sz w:val="20"/>
        </w:rPr>
        <w:t> Plenário,</w:t>
      </w:r>
      <w:r>
        <w:rPr>
          <w:w w:val="115"/>
          <w:sz w:val="20"/>
        </w:rPr>
        <w:t> cumpridas</w:t>
      </w:r>
      <w:r>
        <w:rPr>
          <w:w w:val="115"/>
          <w:sz w:val="20"/>
        </w:rPr>
        <w:t> as</w:t>
      </w:r>
      <w:r>
        <w:rPr>
          <w:w w:val="115"/>
          <w:sz w:val="20"/>
        </w:rPr>
        <w:t> formalidades</w:t>
      </w:r>
      <w:r>
        <w:rPr>
          <w:w w:val="115"/>
          <w:sz w:val="20"/>
        </w:rPr>
        <w:t> legais</w:t>
      </w:r>
      <w:r>
        <w:rPr>
          <w:w w:val="115"/>
          <w:sz w:val="20"/>
        </w:rPr>
        <w:t> e</w:t>
      </w:r>
      <w:r>
        <w:rPr>
          <w:w w:val="115"/>
          <w:sz w:val="20"/>
        </w:rPr>
        <w:t> regimentais,</w:t>
      </w:r>
      <w:r>
        <w:rPr>
          <w:w w:val="115"/>
          <w:sz w:val="20"/>
        </w:rPr>
        <w:t> que</w:t>
      </w:r>
      <w:r>
        <w:rPr>
          <w:w w:val="115"/>
          <w:sz w:val="20"/>
        </w:rPr>
        <w:t> seja</w:t>
      </w:r>
      <w:r>
        <w:rPr>
          <w:w w:val="115"/>
          <w:sz w:val="20"/>
        </w:rPr>
        <w:t> formulado VOTO</w:t>
      </w:r>
      <w:r>
        <w:rPr>
          <w:w w:val="115"/>
          <w:sz w:val="20"/>
        </w:rPr>
        <w:t> DE</w:t>
      </w:r>
      <w:r>
        <w:rPr>
          <w:w w:val="115"/>
          <w:sz w:val="20"/>
        </w:rPr>
        <w:t> PESAR</w:t>
      </w:r>
      <w:r>
        <w:rPr>
          <w:w w:val="115"/>
          <w:sz w:val="20"/>
        </w:rPr>
        <w:t> aos</w:t>
      </w:r>
      <w:r>
        <w:rPr>
          <w:w w:val="115"/>
          <w:sz w:val="20"/>
        </w:rPr>
        <w:t> familiares</w:t>
      </w:r>
      <w:r>
        <w:rPr>
          <w:w w:val="115"/>
          <w:sz w:val="20"/>
        </w:rPr>
        <w:t> e</w:t>
      </w:r>
      <w:r>
        <w:rPr>
          <w:w w:val="115"/>
          <w:sz w:val="20"/>
        </w:rPr>
        <w:t> amigos</w:t>
      </w:r>
      <w:r>
        <w:rPr>
          <w:w w:val="115"/>
          <w:sz w:val="20"/>
        </w:rPr>
        <w:t> de</w:t>
      </w:r>
      <w:r>
        <w:rPr>
          <w:w w:val="115"/>
          <w:sz w:val="20"/>
        </w:rPr>
        <w:t> Maria</w:t>
      </w:r>
      <w:r>
        <w:rPr>
          <w:w w:val="115"/>
          <w:sz w:val="20"/>
        </w:rPr>
        <w:t> Regina</w:t>
      </w:r>
      <w:r>
        <w:rPr>
          <w:w w:val="115"/>
          <w:sz w:val="20"/>
        </w:rPr>
        <w:t> de</w:t>
      </w:r>
      <w:r>
        <w:rPr>
          <w:w w:val="115"/>
          <w:sz w:val="20"/>
        </w:rPr>
        <w:t> Souza</w:t>
      </w:r>
      <w:r>
        <w:rPr>
          <w:w w:val="115"/>
          <w:sz w:val="20"/>
        </w:rPr>
        <w:t> (conhecida</w:t>
      </w:r>
      <w:r>
        <w:rPr>
          <w:w w:val="115"/>
          <w:sz w:val="20"/>
        </w:rPr>
        <w:t> como Laide),</w:t>
      </w:r>
      <w:r>
        <w:rPr>
          <w:w w:val="115"/>
          <w:sz w:val="20"/>
        </w:rPr>
        <w:t> falecida</w:t>
      </w:r>
      <w:r>
        <w:rPr>
          <w:w w:val="115"/>
          <w:sz w:val="20"/>
        </w:rPr>
        <w:t> no</w:t>
      </w:r>
      <w:r>
        <w:rPr>
          <w:w w:val="115"/>
          <w:sz w:val="20"/>
        </w:rPr>
        <w:t> dia</w:t>
      </w:r>
      <w:r>
        <w:rPr>
          <w:w w:val="115"/>
          <w:sz w:val="20"/>
        </w:rPr>
        <w:t> </w:t>
      </w:r>
      <w:r>
        <w:rPr>
          <w:w w:val="120"/>
          <w:sz w:val="20"/>
        </w:rPr>
        <w:t>1</w:t>
      </w:r>
      <w:r>
        <w:rPr>
          <w:w w:val="120"/>
          <w:sz w:val="20"/>
        </w:rPr>
        <w:t> </w:t>
      </w:r>
      <w:r>
        <w:rPr>
          <w:w w:val="115"/>
          <w:sz w:val="20"/>
        </w:rPr>
        <w:t>de</w:t>
      </w:r>
      <w:r>
        <w:rPr>
          <w:w w:val="115"/>
          <w:sz w:val="20"/>
        </w:rPr>
        <w:t> julho</w:t>
      </w:r>
      <w:r>
        <w:rPr>
          <w:w w:val="115"/>
          <w:sz w:val="20"/>
        </w:rPr>
        <w:t> do</w:t>
      </w:r>
      <w:r>
        <w:rPr>
          <w:w w:val="115"/>
          <w:sz w:val="20"/>
        </w:rPr>
        <w:t> corrente</w:t>
      </w:r>
      <w:r>
        <w:rPr>
          <w:w w:val="115"/>
          <w:sz w:val="20"/>
        </w:rPr>
        <w:t> ano.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</w:t>
      </w:r>
      <w:r>
        <w:rPr>
          <w:w w:val="115"/>
          <w:sz w:val="20"/>
        </w:rPr>
        <w:t> SOUZA,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 Sim: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10,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Não: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Abstenções: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0,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16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Pedido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Providência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19"/>
          <w:w w:val="115"/>
          <w:sz w:val="20"/>
        </w:rPr>
        <w:t> </w:t>
      </w:r>
      <w:r>
        <w:rPr>
          <w:rFonts w:ascii="Cambria" w:hAnsi="Cambria"/>
          <w:b/>
          <w:spacing w:val="-5"/>
          <w:w w:val="115"/>
          <w:sz w:val="20"/>
        </w:rPr>
        <w:t>95</w:t>
      </w:r>
    </w:p>
    <w:p>
      <w:pPr>
        <w:pStyle w:val="BodyText"/>
        <w:spacing w:line="183" w:lineRule="exact"/>
        <w:ind w:left="45"/>
        <w:jc w:val="both"/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51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2"/>
          <w:w w:val="115"/>
        </w:rPr>
        <w:t> </w:t>
      </w:r>
      <w:r>
        <w:rPr>
          <w:w w:val="115"/>
        </w:rPr>
        <w:t>Solicitamos</w:t>
      </w:r>
      <w:r>
        <w:rPr>
          <w:spacing w:val="42"/>
          <w:w w:val="115"/>
        </w:rPr>
        <w:t> </w:t>
      </w:r>
      <w:r>
        <w:rPr>
          <w:w w:val="115"/>
        </w:rPr>
        <w:t>à</w:t>
      </w:r>
      <w:r>
        <w:rPr>
          <w:spacing w:val="43"/>
          <w:w w:val="115"/>
        </w:rPr>
        <w:t> </w:t>
      </w:r>
      <w:r>
        <w:rPr>
          <w:w w:val="115"/>
        </w:rPr>
        <w:t>Mesa,</w:t>
      </w:r>
      <w:r>
        <w:rPr>
          <w:spacing w:val="42"/>
          <w:w w:val="115"/>
        </w:rPr>
        <w:t> </w:t>
      </w:r>
      <w:r>
        <w:rPr>
          <w:w w:val="115"/>
        </w:rPr>
        <w:t>ouvido</w:t>
      </w:r>
      <w:r>
        <w:rPr>
          <w:spacing w:val="42"/>
          <w:w w:val="115"/>
        </w:rPr>
        <w:t> </w:t>
      </w:r>
      <w:r>
        <w:rPr>
          <w:w w:val="115"/>
        </w:rPr>
        <w:t>o</w:t>
      </w:r>
      <w:r>
        <w:rPr>
          <w:spacing w:val="42"/>
          <w:w w:val="115"/>
        </w:rPr>
        <w:t> </w:t>
      </w:r>
      <w:r>
        <w:rPr>
          <w:w w:val="115"/>
        </w:rPr>
        <w:t>Plenário</w:t>
      </w:r>
      <w:r>
        <w:rPr>
          <w:spacing w:val="42"/>
          <w:w w:val="115"/>
        </w:rPr>
        <w:t> </w:t>
      </w:r>
      <w:r>
        <w:rPr>
          <w:w w:val="115"/>
        </w:rPr>
        <w:t>e</w:t>
      </w:r>
      <w:r>
        <w:rPr>
          <w:spacing w:val="43"/>
          <w:w w:val="115"/>
        </w:rPr>
        <w:t> </w:t>
      </w:r>
      <w:r>
        <w:rPr>
          <w:w w:val="115"/>
        </w:rPr>
        <w:t>cumpridas</w:t>
      </w:r>
      <w:r>
        <w:rPr>
          <w:spacing w:val="42"/>
          <w:w w:val="115"/>
        </w:rPr>
        <w:t> </w:t>
      </w:r>
      <w:r>
        <w:rPr>
          <w:w w:val="115"/>
        </w:rPr>
        <w:t>as</w:t>
      </w:r>
      <w:r>
        <w:rPr>
          <w:spacing w:val="42"/>
          <w:w w:val="115"/>
        </w:rPr>
        <w:t> </w:t>
      </w:r>
      <w:r>
        <w:rPr>
          <w:w w:val="115"/>
        </w:rPr>
        <w:t>formalidades</w:t>
      </w:r>
      <w:r>
        <w:rPr>
          <w:spacing w:val="42"/>
          <w:w w:val="115"/>
        </w:rPr>
        <w:t> </w:t>
      </w:r>
      <w:r>
        <w:rPr>
          <w:w w:val="115"/>
        </w:rPr>
        <w:t>legais</w:t>
      </w:r>
      <w:r>
        <w:rPr>
          <w:spacing w:val="43"/>
          <w:w w:val="115"/>
        </w:rPr>
        <w:t> </w:t>
      </w:r>
      <w:r>
        <w:rPr>
          <w:spacing w:val="-10"/>
          <w:w w:val="115"/>
        </w:rPr>
        <w:t>e</w:t>
      </w:r>
    </w:p>
    <w:p>
      <w:pPr>
        <w:pStyle w:val="BodyText"/>
        <w:spacing w:line="244" w:lineRule="auto" w:before="3"/>
        <w:ind w:left="45" w:right="43"/>
        <w:jc w:val="both"/>
      </w:pPr>
      <w:r>
        <w:rPr>
          <w:w w:val="115"/>
        </w:rPr>
        <w:t>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</w:t>
      </w:r>
      <w:r>
        <w:rPr>
          <w:spacing w:val="34"/>
          <w:w w:val="115"/>
        </w:rPr>
        <w:t> </w:t>
      </w:r>
      <w:r>
        <w:rPr>
          <w:w w:val="115"/>
        </w:rPr>
        <w:t>lâmpadas</w:t>
      </w:r>
      <w:r>
        <w:rPr>
          <w:spacing w:val="34"/>
          <w:w w:val="115"/>
        </w:rPr>
        <w:t> </w:t>
      </w:r>
      <w:r>
        <w:rPr>
          <w:w w:val="115"/>
        </w:rPr>
        <w:t>novas</w:t>
      </w:r>
      <w:r>
        <w:rPr>
          <w:spacing w:val="34"/>
          <w:w w:val="115"/>
        </w:rPr>
        <w:t> </w:t>
      </w:r>
      <w:r>
        <w:rPr>
          <w:w w:val="115"/>
        </w:rPr>
        <w:t>para</w:t>
      </w:r>
      <w:r>
        <w:rPr>
          <w:spacing w:val="34"/>
          <w:w w:val="115"/>
        </w:rPr>
        <w:t> </w:t>
      </w:r>
      <w:r>
        <w:rPr>
          <w:w w:val="115"/>
        </w:rPr>
        <w:t>os</w:t>
      </w:r>
      <w:r>
        <w:rPr>
          <w:spacing w:val="34"/>
          <w:w w:val="115"/>
        </w:rPr>
        <w:t> </w:t>
      </w:r>
      <w:r>
        <w:rPr>
          <w:w w:val="115"/>
        </w:rPr>
        <w:t>postes</w:t>
      </w:r>
      <w:r>
        <w:rPr>
          <w:spacing w:val="34"/>
          <w:w w:val="115"/>
        </w:rPr>
        <w:t> </w:t>
      </w:r>
      <w:r>
        <w:rPr>
          <w:w w:val="115"/>
        </w:rPr>
        <w:t>das</w:t>
      </w:r>
      <w:r>
        <w:rPr>
          <w:spacing w:val="34"/>
          <w:w w:val="115"/>
        </w:rPr>
        <w:t> </w:t>
      </w:r>
      <w:r>
        <w:rPr>
          <w:w w:val="115"/>
        </w:rPr>
        <w:t>ruas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nosso</w:t>
      </w:r>
      <w:r>
        <w:rPr>
          <w:spacing w:val="34"/>
          <w:w w:val="115"/>
        </w:rPr>
        <w:t> </w:t>
      </w:r>
      <w:r>
        <w:rPr>
          <w:w w:val="115"/>
        </w:rPr>
        <w:t>município</w:t>
      </w:r>
      <w:r>
        <w:rPr>
          <w:spacing w:val="34"/>
          <w:w w:val="115"/>
        </w:rPr>
        <w:t> </w:t>
      </w:r>
      <w:r>
        <w:rPr>
          <w:w w:val="115"/>
        </w:rPr>
        <w:t>que</w:t>
      </w:r>
      <w:r>
        <w:rPr>
          <w:spacing w:val="34"/>
          <w:w w:val="115"/>
        </w:rPr>
        <w:t> </w:t>
      </w:r>
      <w:r>
        <w:rPr>
          <w:w w:val="115"/>
        </w:rPr>
        <w:t>estão</w:t>
      </w:r>
      <w:r>
        <w:rPr>
          <w:spacing w:val="34"/>
          <w:w w:val="115"/>
        </w:rPr>
        <w:t> </w:t>
      </w:r>
      <w:r>
        <w:rPr>
          <w:w w:val="115"/>
        </w:rPr>
        <w:t>sem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7"/>
        <w:jc w:val="both"/>
      </w:pPr>
      <w:r>
        <w:rPr>
          <w:w w:val="110"/>
        </w:rPr>
        <w:t>iluminação.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GILMAR</w:t>
      </w:r>
      <w:r>
        <w:rPr>
          <w:spacing w:val="40"/>
          <w:w w:val="110"/>
        </w:rPr>
        <w:t> </w:t>
      </w:r>
      <w:r>
        <w:rPr>
          <w:w w:val="110"/>
        </w:rPr>
        <w:t>LEAL,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CHICHICO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CIRO FERRAZ,</w:t>
      </w:r>
      <w:r>
        <w:rPr>
          <w:spacing w:val="40"/>
          <w:w w:val="110"/>
        </w:rPr>
        <w:t> </w:t>
      </w:r>
      <w:r>
        <w:rPr>
          <w:w w:val="110"/>
        </w:rPr>
        <w:t>DR.</w:t>
      </w:r>
      <w:r>
        <w:rPr>
          <w:spacing w:val="40"/>
          <w:w w:val="110"/>
        </w:rPr>
        <w:t> </w:t>
      </w:r>
      <w:r>
        <w:rPr>
          <w:w w:val="110"/>
        </w:rPr>
        <w:t>SEVERININHO,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PIPA,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10,</w:t>
      </w:r>
    </w:p>
    <w:p>
      <w:pPr>
        <w:pStyle w:val="BodyText"/>
        <w:spacing w:line="244" w:lineRule="auto"/>
        <w:ind w:left="45" w:right="41"/>
        <w:jc w:val="both"/>
      </w:pP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ExmªSr.ª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—</w:t>
      </w:r>
      <w:r>
        <w:rPr>
          <w:w w:val="115"/>
        </w:rPr>
        <w:t> Rosângela de Moura Maniçoba Novaes Ferraz — e ao Secretário Municipal de planejamento, Obras e Serviços</w:t>
      </w:r>
      <w:r>
        <w:rPr>
          <w:w w:val="115"/>
        </w:rPr>
        <w:t> Públicos</w:t>
      </w:r>
      <w:r>
        <w:rPr>
          <w:w w:val="115"/>
        </w:rPr>
        <w:t> —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Benedito</w:t>
      </w:r>
      <w:r>
        <w:rPr>
          <w:w w:val="115"/>
        </w:rPr>
        <w:t> Alves</w:t>
      </w:r>
      <w:r>
        <w:rPr>
          <w:w w:val="115"/>
        </w:rPr>
        <w:t> da</w:t>
      </w:r>
      <w:r>
        <w:rPr>
          <w:w w:val="115"/>
        </w:rPr>
        <w:t> Luz,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 </w:t>
      </w:r>
      <w:r>
        <w:rPr>
          <w:w w:val="110"/>
        </w:rPr>
        <w:t>ANDRÉ FERRAZ, CHICHICO FERRAZ, CIRO FERRAZ, DR. SEVERININHO, KIEL DO PIPA,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PEU</w:t>
      </w:r>
      <w:r>
        <w:rPr>
          <w:spacing w:val="-6"/>
          <w:w w:val="115"/>
        </w:rPr>
        <w:t> </w:t>
      </w:r>
      <w:r>
        <w:rPr>
          <w:w w:val="115"/>
        </w:rPr>
        <w:t>VILARIM,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7"/>
          <w:w w:val="115"/>
        </w:rPr>
        <w:t> </w:t>
      </w:r>
      <w:r>
        <w:rPr>
          <w:w w:val="115"/>
        </w:rPr>
        <w:t>10,</w:t>
      </w:r>
      <w:r>
        <w:rPr>
          <w:spacing w:val="-6"/>
          <w:w w:val="115"/>
        </w:rPr>
        <w:t> </w:t>
      </w:r>
      <w:r>
        <w:rPr>
          <w:w w:val="115"/>
        </w:rPr>
        <w:t>Não:</w:t>
      </w:r>
      <w:r>
        <w:rPr>
          <w:spacing w:val="-6"/>
          <w:w w:val="115"/>
        </w:rPr>
        <w:t> </w:t>
      </w:r>
      <w:r>
        <w:rPr>
          <w:w w:val="115"/>
        </w:rPr>
        <w:t>0,</w:t>
      </w:r>
      <w:r>
        <w:rPr>
          <w:spacing w:val="-7"/>
          <w:w w:val="115"/>
        </w:rPr>
        <w:t> </w:t>
      </w:r>
      <w:r>
        <w:rPr>
          <w:w w:val="115"/>
        </w:rPr>
        <w:t>Abstenções:</w:t>
      </w:r>
      <w:r>
        <w:rPr>
          <w:spacing w:val="-6"/>
          <w:w w:val="115"/>
        </w:rPr>
        <w:t> </w:t>
      </w:r>
      <w:r>
        <w:rPr>
          <w:w w:val="115"/>
        </w:rPr>
        <w:t>0,</w:t>
      </w:r>
      <w:r>
        <w:rPr>
          <w:spacing w:val="-6"/>
          <w:w w:val="115"/>
        </w:rPr>
        <w:t> </w:t>
      </w:r>
      <w:r>
        <w:rPr>
          <w:w w:val="115"/>
        </w:rPr>
        <w:t>Resultado:</w:t>
      </w:r>
      <w:r>
        <w:rPr>
          <w:spacing w:val="-6"/>
          <w:w w:val="115"/>
        </w:rPr>
        <w:t> </w:t>
      </w:r>
      <w:r>
        <w:rPr>
          <w:w w:val="115"/>
        </w:rPr>
        <w:t>Aprovado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 Prefeita</w:t>
      </w:r>
      <w:r>
        <w:rPr>
          <w:spacing w:val="40"/>
          <w:w w:val="115"/>
        </w:rPr>
        <w:t> </w:t>
      </w:r>
      <w:r>
        <w:rPr>
          <w:w w:val="105"/>
        </w:rPr>
        <w:t>–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providência</w:t>
      </w:r>
      <w:r>
        <w:rPr>
          <w:w w:val="115"/>
        </w:rPr>
        <w:t> melhorias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w w:val="115"/>
        </w:rPr>
        <w:t> Rua</w:t>
      </w:r>
      <w:r>
        <w:rPr>
          <w:w w:val="115"/>
        </w:rPr>
        <w:t> João</w:t>
      </w:r>
      <w:r>
        <w:rPr>
          <w:w w:val="115"/>
        </w:rPr>
        <w:t> Firmo</w:t>
      </w:r>
      <w:r>
        <w:rPr>
          <w:w w:val="115"/>
        </w:rPr>
        <w:t> Ferraz,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2,</w:t>
      </w:r>
      <w:r>
        <w:rPr>
          <w:w w:val="115"/>
        </w:rPr>
        <w:t> no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refere</w:t>
      </w:r>
      <w:r>
        <w:rPr>
          <w:w w:val="115"/>
        </w:rPr>
        <w:t> a</w:t>
      </w:r>
      <w:r>
        <w:rPr>
          <w:w w:val="115"/>
        </w:rPr>
        <w:t> realizar</w:t>
      </w:r>
      <w:r>
        <w:rPr>
          <w:w w:val="115"/>
        </w:rPr>
        <w:t> a limpeza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tapar</w:t>
      </w:r>
      <w:r>
        <w:rPr>
          <w:w w:val="115"/>
        </w:rPr>
        <w:t> os</w:t>
      </w:r>
      <w:r>
        <w:rPr>
          <w:w w:val="115"/>
        </w:rPr>
        <w:t> buracos</w:t>
      </w:r>
      <w:r>
        <w:rPr>
          <w:w w:val="115"/>
        </w:rPr>
        <w:t> dessa</w:t>
      </w:r>
      <w:r>
        <w:rPr>
          <w:w w:val="115"/>
        </w:rPr>
        <w:t> localidade.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spacing w:val="-2"/>
          <w:w w:val="115"/>
        </w:rPr>
        <w:t>CHICHICO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VILARIM,</w:t>
      </w:r>
    </w:p>
    <w:p>
      <w:pPr>
        <w:pStyle w:val="BodyText"/>
        <w:spacing w:line="242" w:lineRule="auto"/>
        <w:ind w:left="45" w:right="44"/>
        <w:jc w:val="both"/>
      </w:pPr>
      <w:r>
        <w:rPr>
          <w:w w:val="115"/>
        </w:rPr>
        <w:t>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 legais e regimentais, que seja formulado apelo a Exmª. Sr. Fernandha Batista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—</w:t>
      </w:r>
      <w:r>
        <w:rPr>
          <w:w w:val="115"/>
        </w:rPr>
        <w:t> Secretária</w:t>
      </w:r>
      <w:r>
        <w:rPr>
          <w:w w:val="115"/>
        </w:rPr>
        <w:t> de</w:t>
      </w:r>
      <w:r>
        <w:rPr>
          <w:w w:val="115"/>
        </w:rPr>
        <w:t> Infraestrutura</w:t>
      </w:r>
      <w:r>
        <w:rPr>
          <w:w w:val="115"/>
        </w:rPr>
        <w:t> e</w:t>
      </w:r>
      <w:r>
        <w:rPr>
          <w:w w:val="115"/>
        </w:rPr>
        <w:t> Recursos</w:t>
      </w:r>
      <w:r>
        <w:rPr>
          <w:w w:val="115"/>
        </w:rPr>
        <w:t> Hídricos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 Departamento</w:t>
      </w:r>
      <w:r>
        <w:rPr>
          <w:w w:val="115"/>
        </w:rPr>
        <w:t> de</w:t>
      </w:r>
      <w:r>
        <w:rPr>
          <w:w w:val="115"/>
        </w:rPr>
        <w:t> Estradas</w:t>
      </w:r>
      <w:r>
        <w:rPr>
          <w:w w:val="115"/>
        </w:rPr>
        <w:t> e</w:t>
      </w:r>
      <w:r>
        <w:rPr>
          <w:w w:val="115"/>
        </w:rPr>
        <w:t> Rodagem</w:t>
      </w:r>
      <w:r>
        <w:rPr>
          <w:w w:val="115"/>
        </w:rPr>
        <w:t> de</w:t>
      </w:r>
      <w:r>
        <w:rPr>
          <w:w w:val="115"/>
        </w:rPr>
        <w:t> Pernambuco</w:t>
      </w:r>
      <w:r>
        <w:rPr>
          <w:w w:val="115"/>
        </w:rPr>
        <w:t> (DER),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 realizada</w:t>
      </w:r>
      <w:r>
        <w:rPr>
          <w:w w:val="115"/>
        </w:rPr>
        <w:t> a</w:t>
      </w:r>
      <w:r>
        <w:rPr>
          <w:w w:val="115"/>
        </w:rPr>
        <w:t> recuperação</w:t>
      </w:r>
      <w:r>
        <w:rPr>
          <w:w w:val="115"/>
        </w:rPr>
        <w:t> da</w:t>
      </w:r>
      <w:r>
        <w:rPr>
          <w:w w:val="115"/>
        </w:rPr>
        <w:t> PE-390,</w:t>
      </w:r>
      <w:r>
        <w:rPr>
          <w:w w:val="115"/>
        </w:rPr>
        <w:t> que</w:t>
      </w:r>
      <w:r>
        <w:rPr>
          <w:w w:val="115"/>
        </w:rPr>
        <w:t> liga</w:t>
      </w:r>
      <w:r>
        <w:rPr>
          <w:w w:val="115"/>
        </w:rPr>
        <w:t> 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Floresta-PE</w:t>
      </w:r>
      <w:r>
        <w:rPr>
          <w:w w:val="115"/>
        </w:rPr>
        <w:t> à</w:t>
      </w:r>
      <w:r>
        <w:rPr>
          <w:w w:val="115"/>
        </w:rPr>
        <w:t> Serra</w:t>
      </w:r>
      <w:r>
        <w:rPr>
          <w:w w:val="115"/>
        </w:rPr>
        <w:t> Talhada-PE,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w w:val="115"/>
        </w:rPr>
        <w:t> PE-360,</w:t>
      </w:r>
      <w:r>
        <w:rPr>
          <w:w w:val="115"/>
        </w:rPr>
        <w:t> que</w:t>
      </w:r>
      <w:r>
        <w:rPr>
          <w:w w:val="115"/>
        </w:rPr>
        <w:t> Liga</w:t>
      </w:r>
      <w:r>
        <w:rPr>
          <w:w w:val="115"/>
        </w:rPr>
        <w:t> Floresta</w:t>
      </w:r>
      <w:r>
        <w:rPr>
          <w:w w:val="115"/>
        </w:rPr>
        <w:t> a</w:t>
      </w:r>
      <w:r>
        <w:rPr>
          <w:w w:val="115"/>
        </w:rPr>
        <w:t> Ibimirim-PE</w:t>
      </w:r>
      <w:r>
        <w:rPr>
          <w:w w:val="115"/>
        </w:rPr>
        <w:t> e</w:t>
      </w:r>
      <w:r>
        <w:rPr>
          <w:w w:val="115"/>
        </w:rPr>
        <w:t> ainda</w:t>
      </w:r>
      <w:r>
        <w:rPr>
          <w:w w:val="115"/>
        </w:rPr>
        <w:t> o</w:t>
      </w:r>
      <w:r>
        <w:rPr>
          <w:w w:val="115"/>
        </w:rPr>
        <w:t> acesso</w:t>
      </w:r>
      <w:r>
        <w:rPr>
          <w:w w:val="115"/>
        </w:rPr>
        <w:t> ao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Airi.</w:t>
      </w:r>
      <w:r>
        <w:rPr>
          <w:w w:val="115"/>
        </w:rPr>
        <w:t> Autor: TIAGO</w:t>
      </w:r>
      <w:r>
        <w:rPr>
          <w:spacing w:val="-1"/>
          <w:w w:val="115"/>
        </w:rPr>
        <w:t> </w:t>
      </w:r>
      <w:r>
        <w:rPr>
          <w:w w:val="115"/>
        </w:rPr>
        <w:t>MANIÇOBA,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Simbólica,</w:t>
      </w:r>
      <w:r>
        <w:rPr>
          <w:spacing w:val="-1"/>
          <w:w w:val="115"/>
        </w:rPr>
        <w:t> </w:t>
      </w:r>
      <w:r>
        <w:rPr>
          <w:w w:val="115"/>
        </w:rPr>
        <w:t>Sim:</w:t>
      </w:r>
      <w:r>
        <w:rPr>
          <w:w w:val="115"/>
        </w:rPr>
        <w:t> 10,</w:t>
      </w:r>
      <w:r>
        <w:rPr>
          <w:spacing w:val="-1"/>
          <w:w w:val="115"/>
        </w:rPr>
        <w:t> </w:t>
      </w:r>
      <w:r>
        <w:rPr>
          <w:w w:val="115"/>
        </w:rPr>
        <w:t>Não:</w:t>
      </w:r>
      <w:r>
        <w:rPr>
          <w:spacing w:val="-1"/>
          <w:w w:val="115"/>
        </w:rPr>
        <w:t> </w:t>
      </w:r>
      <w:r>
        <w:rPr>
          <w:w w:val="115"/>
        </w:rPr>
        <w:t>0,</w:t>
      </w:r>
      <w:r>
        <w:rPr>
          <w:spacing w:val="-1"/>
          <w:w w:val="115"/>
        </w:rPr>
        <w:t> </w:t>
      </w:r>
      <w:r>
        <w:rPr>
          <w:w w:val="115"/>
        </w:rPr>
        <w:t>Abstenções:</w:t>
      </w:r>
      <w:r>
        <w:rPr>
          <w:spacing w:val="-1"/>
          <w:w w:val="115"/>
        </w:rPr>
        <w:t> </w:t>
      </w:r>
      <w:r>
        <w:rPr>
          <w:w w:val="115"/>
        </w:rPr>
        <w:t>0,</w:t>
      </w:r>
      <w:r>
        <w:rPr>
          <w:spacing w:val="-1"/>
          <w:w w:val="115"/>
        </w:rPr>
        <w:t> </w:t>
      </w:r>
      <w:r>
        <w:rPr>
          <w:w w:val="115"/>
        </w:rPr>
        <w:t>Resultado:</w:t>
      </w:r>
      <w:r>
        <w:rPr>
          <w:spacing w:val="-1"/>
          <w:w w:val="115"/>
        </w:rPr>
        <w:t> </w:t>
      </w:r>
      <w:r>
        <w:rPr>
          <w:w w:val="115"/>
        </w:rPr>
        <w:t>Aprovado</w:t>
      </w:r>
    </w:p>
    <w:p>
      <w:pPr>
        <w:pStyle w:val="BodyText"/>
        <w:spacing w:line="244" w:lineRule="auto"/>
        <w:ind w:left="45" w:right="45"/>
        <w:jc w:val="both"/>
      </w:pP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Complementar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33"/>
          <w:w w:val="115"/>
        </w:rPr>
        <w:t> </w:t>
      </w:r>
      <w:r>
        <w:rPr>
          <w:w w:val="115"/>
        </w:rPr>
        <w:t>Altera</w:t>
      </w:r>
      <w:r>
        <w:rPr>
          <w:spacing w:val="33"/>
          <w:w w:val="115"/>
        </w:rPr>
        <w:t> </w:t>
      </w:r>
      <w:r>
        <w:rPr>
          <w:w w:val="115"/>
        </w:rPr>
        <w:t>a</w:t>
      </w:r>
      <w:r>
        <w:rPr>
          <w:spacing w:val="33"/>
          <w:w w:val="115"/>
        </w:rPr>
        <w:t> </w:t>
      </w:r>
      <w:r>
        <w:rPr>
          <w:w w:val="115"/>
        </w:rPr>
        <w:t>redação</w:t>
      </w:r>
      <w:r>
        <w:rPr>
          <w:spacing w:val="33"/>
          <w:w w:val="115"/>
        </w:rPr>
        <w:t> </w:t>
      </w:r>
      <w:r>
        <w:rPr>
          <w:w w:val="115"/>
        </w:rPr>
        <w:t>da</w:t>
      </w:r>
      <w:r>
        <w:rPr>
          <w:spacing w:val="33"/>
          <w:w w:val="115"/>
        </w:rPr>
        <w:t> </w:t>
      </w:r>
      <w:r>
        <w:rPr>
          <w:w w:val="115"/>
        </w:rPr>
        <w:t>Lei</w:t>
      </w:r>
      <w:r>
        <w:rPr>
          <w:spacing w:val="33"/>
          <w:w w:val="115"/>
        </w:rPr>
        <w:t> </w:t>
      </w:r>
      <w:r>
        <w:rPr>
          <w:w w:val="115"/>
        </w:rPr>
        <w:t>Municipal n°</w:t>
      </w:r>
      <w:r>
        <w:rPr>
          <w:w w:val="115"/>
        </w:rPr>
        <w:t> 355/2007,</w:t>
      </w:r>
      <w:r>
        <w:rPr>
          <w:w w:val="115"/>
        </w:rPr>
        <w:t> que</w:t>
      </w:r>
      <w:r>
        <w:rPr>
          <w:w w:val="115"/>
        </w:rPr>
        <w:t> "Modifica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Próprio</w:t>
      </w:r>
      <w:r>
        <w:rPr>
          <w:w w:val="115"/>
        </w:rPr>
        <w:t> Previdência</w:t>
      </w:r>
      <w:r>
        <w:rPr>
          <w:w w:val="115"/>
        </w:rPr>
        <w:t> Social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de</w:t>
      </w:r>
      <w:r>
        <w:rPr>
          <w:w w:val="115"/>
        </w:rPr>
        <w:t> acordo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Federal</w:t>
      </w:r>
      <w:r>
        <w:rPr>
          <w:w w:val="115"/>
        </w:rPr>
        <w:t> n°</w:t>
      </w:r>
      <w:r>
        <w:rPr>
          <w:w w:val="115"/>
        </w:rPr>
        <w:t> 103/2019",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31,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spacing w:val="40"/>
          <w:w w:val="115"/>
        </w:rPr>
        <w:t> </w:t>
      </w:r>
      <w:r>
        <w:rPr>
          <w:w w:val="115"/>
        </w:rPr>
        <w:t>Não Informado, Resultado: Matéria não votada ;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 Dispõe sobre a alteração do Artigo 4°, da Lei n° 500/2013 e dá outras providências.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4" w:lineRule="auto" w:before="0" w:after="0"/>
        <w:ind w:left="45" w:right="46" w:firstLine="0"/>
        <w:jc w:val="both"/>
        <w:rPr>
          <w:sz w:val="20"/>
        </w:rPr>
      </w:pPr>
      <w:r>
        <w:rPr>
          <w:w w:val="110"/>
          <w:sz w:val="20"/>
        </w:rPr>
        <w:t>Obs.: 1ª Discussão. Autor: Rosangela de Moura Maniçoba Novaes Ferraz - Prefeita, Tipo: Simbólica,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Informado,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Não: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Informado,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Abstenções: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Informado, 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Matéria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votada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22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22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2022</w:t>
      </w:r>
      <w:r>
        <w:rPr>
          <w:w w:val="110"/>
          <w:sz w:val="20"/>
        </w:rPr>
        <w:t>, Denomina Logradouro Público. - Obs.: 1ª Discussão. Autores: DR. SEVERININHO, ANDRÉ FERRAZ,</w:t>
      </w:r>
      <w:r>
        <w:rPr>
          <w:w w:val="110"/>
          <w:sz w:val="20"/>
        </w:rPr>
        <w:t> CHICHICO</w:t>
      </w:r>
      <w:r>
        <w:rPr>
          <w:w w:val="110"/>
          <w:sz w:val="20"/>
        </w:rPr>
        <w:t> FERRAZ,</w:t>
      </w:r>
      <w:r>
        <w:rPr>
          <w:w w:val="110"/>
          <w:sz w:val="20"/>
        </w:rPr>
        <w:t> CIRO</w:t>
      </w:r>
      <w:r>
        <w:rPr>
          <w:w w:val="110"/>
          <w:sz w:val="20"/>
        </w:rPr>
        <w:t> FERRAZ,</w:t>
      </w:r>
      <w:r>
        <w:rPr>
          <w:w w:val="110"/>
          <w:sz w:val="20"/>
        </w:rPr>
        <w:t> GILBERTO</w:t>
      </w:r>
      <w:r>
        <w:rPr>
          <w:w w:val="110"/>
          <w:sz w:val="20"/>
        </w:rPr>
        <w:t> QUIRINO,</w:t>
      </w:r>
      <w:r>
        <w:rPr>
          <w:w w:val="110"/>
          <w:sz w:val="20"/>
        </w:rPr>
        <w:t> GILMAR</w:t>
      </w:r>
      <w:r>
        <w:rPr>
          <w:w w:val="110"/>
          <w:sz w:val="20"/>
        </w:rPr>
        <w:t> LEAL,</w:t>
      </w:r>
      <w:r>
        <w:rPr>
          <w:w w:val="110"/>
          <w:sz w:val="20"/>
        </w:rPr>
        <w:t> PEU</w:t>
      </w:r>
    </w:p>
    <w:p>
      <w:pPr>
        <w:pStyle w:val="BodyText"/>
        <w:spacing w:line="244" w:lineRule="auto"/>
        <w:ind w:left="45" w:right="44"/>
        <w:jc w:val="both"/>
      </w:pPr>
      <w:r>
        <w:rPr>
          <w:w w:val="115"/>
        </w:rPr>
        <w:t>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28"/>
          <w:w w:val="115"/>
        </w:rPr>
        <w:t> </w:t>
      </w:r>
      <w:r>
        <w:rPr>
          <w:w w:val="115"/>
        </w:rPr>
        <w:t>Matéria</w:t>
      </w:r>
      <w:r>
        <w:rPr>
          <w:spacing w:val="28"/>
          <w:w w:val="115"/>
        </w:rPr>
        <w:t> </w:t>
      </w:r>
      <w:r>
        <w:rPr>
          <w:w w:val="115"/>
        </w:rPr>
        <w:t>não</w:t>
      </w:r>
      <w:r>
        <w:rPr>
          <w:spacing w:val="28"/>
          <w:w w:val="115"/>
        </w:rPr>
        <w:t> </w:t>
      </w:r>
      <w:r>
        <w:rPr>
          <w:w w:val="115"/>
        </w:rPr>
        <w:t>votada</w:t>
      </w:r>
      <w:r>
        <w:rPr>
          <w:spacing w:val="28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8"/>
          <w:w w:val="115"/>
        </w:rPr>
        <w:t> </w:t>
      </w:r>
      <w:r>
        <w:rPr>
          <w:w w:val="115"/>
        </w:rPr>
        <w:t>Institui no</w:t>
      </w:r>
      <w:r>
        <w:rPr>
          <w:spacing w:val="-1"/>
          <w:w w:val="115"/>
        </w:rPr>
        <w:t> </w:t>
      </w:r>
      <w:r>
        <w:rPr>
          <w:w w:val="115"/>
        </w:rPr>
        <w:t>Calendário</w:t>
      </w:r>
      <w:r>
        <w:rPr>
          <w:spacing w:val="-1"/>
          <w:w w:val="115"/>
        </w:rPr>
        <w:t> </w:t>
      </w:r>
      <w:r>
        <w:rPr>
          <w:w w:val="115"/>
        </w:rPr>
        <w:t>de Festividades</w:t>
      </w:r>
      <w:r>
        <w:rPr>
          <w:spacing w:val="-1"/>
          <w:w w:val="115"/>
        </w:rPr>
        <w:t> </w:t>
      </w:r>
      <w:r>
        <w:rPr>
          <w:w w:val="115"/>
        </w:rPr>
        <w:t>Culturais de</w:t>
      </w:r>
      <w:r>
        <w:rPr>
          <w:spacing w:val="-1"/>
          <w:w w:val="115"/>
        </w:rPr>
        <w:t> </w:t>
      </w:r>
      <w:r>
        <w:rPr>
          <w:w w:val="115"/>
        </w:rPr>
        <w:t>Floresta-PE,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CIRCUITO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1"/>
          <w:w w:val="115"/>
        </w:rPr>
        <w:t> </w:t>
      </w:r>
      <w:r>
        <w:rPr>
          <w:w w:val="115"/>
        </w:rPr>
        <w:t>VAQUEIRO,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 ;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Institui a Semana de Prevenção e Combate</w:t>
      </w:r>
      <w:r>
        <w:rPr>
          <w:w w:val="115"/>
        </w:rPr>
        <w:t> ao</w:t>
      </w:r>
      <w:r>
        <w:rPr>
          <w:w w:val="115"/>
        </w:rPr>
        <w:t> AVC</w:t>
      </w:r>
      <w:r>
        <w:rPr>
          <w:w w:val="115"/>
        </w:rPr>
        <w:t> (Acidente</w:t>
      </w:r>
      <w:r>
        <w:rPr>
          <w:w w:val="115"/>
        </w:rPr>
        <w:t> Vascular</w:t>
      </w:r>
      <w:r>
        <w:rPr>
          <w:w w:val="115"/>
        </w:rPr>
        <w:t> Cerebral)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-PE.</w:t>
      </w:r>
      <w:r>
        <w:rPr>
          <w:w w:val="115"/>
        </w:rPr>
        <w:t> -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Institui,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Floresta/PE,</w:t>
      </w:r>
      <w:r>
        <w:rPr>
          <w:w w:val="115"/>
        </w:rPr>
        <w:t> a</w:t>
      </w:r>
      <w:r>
        <w:rPr>
          <w:w w:val="115"/>
        </w:rPr>
        <w:t> semana</w:t>
      </w:r>
      <w:r>
        <w:rPr>
          <w:w w:val="115"/>
        </w:rPr>
        <w:t> de</w:t>
      </w:r>
      <w:r>
        <w:rPr>
          <w:w w:val="115"/>
        </w:rPr>
        <w:t> realização</w:t>
      </w:r>
      <w:r>
        <w:rPr>
          <w:w w:val="115"/>
        </w:rPr>
        <w:t> do</w:t>
      </w:r>
      <w:r>
        <w:rPr>
          <w:w w:val="115"/>
        </w:rPr>
        <w:t> teste</w:t>
      </w:r>
      <w:r>
        <w:rPr>
          <w:w w:val="115"/>
        </w:rPr>
        <w:t> de</w:t>
      </w:r>
      <w:r>
        <w:rPr>
          <w:w w:val="115"/>
        </w:rPr>
        <w:t> cores</w:t>
      </w:r>
      <w:r>
        <w:rPr>
          <w:w w:val="115"/>
        </w:rPr>
        <w:t> “ISHIHARA”</w:t>
      </w:r>
      <w:r>
        <w:rPr>
          <w:w w:val="115"/>
        </w:rPr>
        <w:t> nos</w:t>
      </w:r>
      <w:r>
        <w:rPr>
          <w:w w:val="115"/>
        </w:rPr>
        <w:t> alunos</w:t>
      </w:r>
      <w:r>
        <w:rPr>
          <w:w w:val="115"/>
        </w:rPr>
        <w:t> da</w:t>
      </w:r>
      <w:r>
        <w:rPr>
          <w:w w:val="115"/>
        </w:rPr>
        <w:t> rede municipal</w:t>
      </w:r>
      <w:r>
        <w:rPr>
          <w:w w:val="115"/>
        </w:rPr>
        <w:t> de</w:t>
      </w:r>
      <w:r>
        <w:rPr>
          <w:w w:val="115"/>
        </w:rPr>
        <w:t> ensino.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23"/>
          <w:w w:val="115"/>
        </w:rPr>
        <w:t> </w:t>
      </w:r>
      <w:r>
        <w:rPr>
          <w:w w:val="115"/>
        </w:rPr>
        <w:t>Matéria</w:t>
      </w:r>
      <w:r>
        <w:rPr>
          <w:spacing w:val="23"/>
          <w:w w:val="115"/>
        </w:rPr>
        <w:t> </w:t>
      </w:r>
      <w:r>
        <w:rPr>
          <w:w w:val="115"/>
        </w:rPr>
        <w:t>não</w:t>
      </w:r>
      <w:r>
        <w:rPr>
          <w:spacing w:val="23"/>
          <w:w w:val="115"/>
        </w:rPr>
        <w:t> </w:t>
      </w:r>
      <w:r>
        <w:rPr>
          <w:w w:val="115"/>
        </w:rPr>
        <w:t>votada</w:t>
      </w:r>
      <w:r>
        <w:rPr>
          <w:spacing w:val="23"/>
          <w:w w:val="115"/>
        </w:rPr>
        <w:t> </w:t>
      </w:r>
      <w:r>
        <w:rPr>
          <w:w w:val="115"/>
        </w:rPr>
        <w:t>;</w:t>
      </w:r>
      <w:r>
        <w:rPr>
          <w:spacing w:val="23"/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3"/>
          <w:w w:val="115"/>
        </w:rPr>
        <w:t> </w:t>
      </w:r>
      <w:r>
        <w:rPr>
          <w:w w:val="115"/>
        </w:rPr>
        <w:t>Abre</w:t>
      </w:r>
      <w:r>
        <w:rPr>
          <w:spacing w:val="23"/>
          <w:w w:val="115"/>
        </w:rPr>
        <w:t> </w:t>
      </w:r>
      <w:r>
        <w:rPr>
          <w:w w:val="115"/>
        </w:rPr>
        <w:t>no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Tipo:</w:t>
      </w:r>
      <w:r>
        <w:rPr>
          <w:spacing w:val="80"/>
          <w:w w:val="115"/>
        </w:rPr>
        <w:t> </w:t>
      </w:r>
      <w:r>
        <w:rPr>
          <w:w w:val="115"/>
        </w:rPr>
        <w:t>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Tipo:</w:t>
      </w:r>
      <w:r>
        <w:rPr>
          <w:spacing w:val="80"/>
          <w:w w:val="115"/>
        </w:rPr>
        <w:t> </w:t>
      </w:r>
      <w:r>
        <w:rPr>
          <w:w w:val="115"/>
        </w:rPr>
        <w:t>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20"/>
          <w:w w:val="115"/>
        </w:rPr>
        <w:t> </w:t>
      </w:r>
      <w:r>
        <w:rPr>
          <w:w w:val="115"/>
        </w:rPr>
        <w:t>Matéria</w:t>
      </w:r>
      <w:r>
        <w:rPr>
          <w:spacing w:val="20"/>
          <w:w w:val="115"/>
        </w:rPr>
        <w:t> </w:t>
      </w:r>
      <w:r>
        <w:rPr>
          <w:w w:val="115"/>
        </w:rPr>
        <w:t>não</w:t>
      </w:r>
      <w:r>
        <w:rPr>
          <w:spacing w:val="20"/>
          <w:w w:val="115"/>
        </w:rPr>
        <w:t> </w:t>
      </w:r>
      <w:r>
        <w:rPr>
          <w:w w:val="115"/>
        </w:rPr>
        <w:t>votada</w:t>
      </w:r>
      <w:r>
        <w:rPr>
          <w:spacing w:val="20"/>
          <w:w w:val="115"/>
        </w:rPr>
        <w:t> </w:t>
      </w:r>
      <w:r>
        <w:rPr>
          <w:w w:val="115"/>
        </w:rPr>
        <w:t>;</w:t>
      </w:r>
      <w:r>
        <w:rPr>
          <w:spacing w:val="20"/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0"/>
          <w:w w:val="115"/>
        </w:rPr>
        <w:t> </w:t>
      </w:r>
      <w:r>
        <w:rPr>
          <w:w w:val="115"/>
        </w:rPr>
        <w:t>Autoriza o Poder Executivo a contratar operação de crédito com a CAIXA ECONÔMICA FEDERAL - CEF,</w:t>
      </w:r>
      <w:r>
        <w:rPr>
          <w:w w:val="115"/>
        </w:rPr>
        <w:t> com</w:t>
      </w:r>
      <w:r>
        <w:rPr>
          <w:w w:val="115"/>
        </w:rPr>
        <w:t> ou</w:t>
      </w:r>
      <w:r>
        <w:rPr>
          <w:w w:val="115"/>
        </w:rPr>
        <w:t> sem</w:t>
      </w:r>
      <w:r>
        <w:rPr>
          <w:w w:val="115"/>
        </w:rPr>
        <w:t> a</w:t>
      </w:r>
      <w:r>
        <w:rPr>
          <w:w w:val="115"/>
        </w:rPr>
        <w:t> garantia</w:t>
      </w:r>
      <w:r>
        <w:rPr>
          <w:w w:val="115"/>
        </w:rPr>
        <w:t> da</w:t>
      </w:r>
      <w:r>
        <w:rPr>
          <w:w w:val="115"/>
        </w:rPr>
        <w:t> União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spacing w:val="80"/>
          <w:w w:val="115"/>
        </w:rPr>
        <w:t> </w:t>
      </w:r>
      <w:r>
        <w:rPr>
          <w:w w:val="115"/>
        </w:rPr>
        <w:t>Autor: Rosangela</w:t>
      </w:r>
      <w:r>
        <w:rPr>
          <w:w w:val="115"/>
        </w:rPr>
        <w:t> de Moura</w:t>
      </w:r>
      <w:r>
        <w:rPr>
          <w:w w:val="115"/>
        </w:rPr>
        <w:t> Maniçoba Novaes Ferraz -</w:t>
      </w:r>
      <w:r>
        <w:rPr>
          <w:w w:val="115"/>
        </w:rPr>
        <w:t> Prefeita, Tipo: Simbólica,</w:t>
      </w:r>
      <w:r>
        <w:rPr>
          <w:w w:val="115"/>
        </w:rPr>
        <w:t> Sim: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Concede</w:t>
      </w:r>
      <w:r>
        <w:rPr>
          <w:spacing w:val="40"/>
          <w:w w:val="115"/>
        </w:rPr>
        <w:t> </w:t>
      </w:r>
      <w:r>
        <w:rPr>
          <w:w w:val="115"/>
        </w:rPr>
        <w:t>Título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Cidadão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Esequiel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Aquino.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Resolução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</w:t>
      </w:r>
      <w:r>
        <w:rPr>
          <w:w w:val="115"/>
        </w:rPr>
        <w:t> Honorária</w:t>
      </w:r>
      <w:r>
        <w:rPr>
          <w:w w:val="115"/>
        </w:rPr>
        <w:t> Florestana</w:t>
      </w:r>
      <w:r>
        <w:rPr>
          <w:w w:val="115"/>
        </w:rPr>
        <w:t> à</w:t>
      </w:r>
      <w:r>
        <w:rPr>
          <w:w w:val="115"/>
        </w:rPr>
        <w:t> Senhora</w:t>
      </w:r>
      <w:r>
        <w:rPr>
          <w:w w:val="115"/>
        </w:rPr>
        <w:t> Nery</w:t>
      </w:r>
      <w:r>
        <w:rPr>
          <w:w w:val="115"/>
        </w:rPr>
        <w:t> Freire Novaes</w:t>
      </w:r>
      <w:r>
        <w:rPr>
          <w:w w:val="115"/>
        </w:rPr>
        <w:t> Sobrinha.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-58342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3922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245964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7258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245964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67258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4025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974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923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872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128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4076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208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2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5" w:right="42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2025-07-21T16:55:50Z</dcterms:created>
  <dcterms:modified xsi:type="dcterms:W3CDTF">2025-07-21T16:55:50Z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