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279"/>
      </w:pPr>
      <w:bookmarkStart w:name="Ata Eletrônica da 8ª Extraordinária da 2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2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8ª</w:t>
      </w:r>
      <w:r>
        <w:rPr>
          <w:spacing w:val="12"/>
          <w:w w:val="120"/>
        </w:rPr>
        <w:t> </w:t>
      </w:r>
      <w:r>
        <w:rPr>
          <w:w w:val="120"/>
        </w:rPr>
        <w:t>Extraordinária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2ª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Extraordinária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27/12/2022</w:t>
      </w:r>
      <w:r>
        <w:rPr>
          <w:w w:val="115"/>
        </w:rPr>
        <w:t> -</w:t>
      </w:r>
      <w:r>
        <w:rPr>
          <w:w w:val="115"/>
        </w:rPr>
        <w:t> 20:00</w:t>
      </w:r>
      <w:r>
        <w:rPr>
          <w:w w:val="115"/>
        </w:rPr>
        <w:t> ; Encerramento: 27/12/2022 -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GILBERTO</w:t>
      </w:r>
      <w:r>
        <w:rPr>
          <w:spacing w:val="26"/>
          <w:w w:val="105"/>
        </w:rPr>
        <w:t> </w:t>
      </w:r>
      <w:r>
        <w:rPr>
          <w:w w:val="105"/>
        </w:rPr>
        <w:t>QUIRINO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PSB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GILMAR</w:t>
      </w:r>
      <w:r>
        <w:rPr>
          <w:spacing w:val="26"/>
          <w:w w:val="105"/>
        </w:rPr>
        <w:t> </w:t>
      </w:r>
      <w:r>
        <w:rPr>
          <w:w w:val="105"/>
        </w:rPr>
        <w:t>LEAL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CIDADANIA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KIEL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26"/>
          <w:w w:val="105"/>
        </w:rPr>
        <w:t> </w:t>
      </w:r>
      <w:r>
        <w:rPr>
          <w:w w:val="105"/>
        </w:rPr>
        <w:t>PIPA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4" w:lineRule="auto" w:before="2"/>
        <w:ind w:left="44" w:right="48"/>
        <w:jc w:val="both"/>
      </w:pP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 MANIÇOBA / PSB</w:t>
      </w:r>
    </w:p>
    <w:p>
      <w:pPr>
        <w:spacing w:before="197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7"/>
        <w:jc w:val="both"/>
      </w:pPr>
      <w:r>
        <w:rPr/>
        <w:t>/</w:t>
      </w:r>
      <w:r>
        <w:rPr>
          <w:spacing w:val="70"/>
        </w:rPr>
        <w:t> </w:t>
      </w:r>
      <w:r>
        <w:rPr/>
        <w:t>AVANTE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GILBERTO</w:t>
      </w:r>
      <w:r>
        <w:rPr>
          <w:spacing w:val="70"/>
        </w:rPr>
        <w:t> </w:t>
      </w:r>
      <w:r>
        <w:rPr/>
        <w:t>QUIRINO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PSB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GILMAR</w:t>
      </w:r>
      <w:r>
        <w:rPr>
          <w:spacing w:val="70"/>
        </w:rPr>
        <w:t> </w:t>
      </w:r>
      <w:r>
        <w:rPr/>
        <w:t>LEAL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CIDADANIA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KIEL</w:t>
      </w:r>
      <w:r>
        <w:rPr>
          <w:spacing w:val="70"/>
        </w:rPr>
        <w:t> </w:t>
      </w:r>
      <w:r>
        <w:rPr/>
        <w:t>DO</w:t>
      </w:r>
      <w:r>
        <w:rPr>
          <w:spacing w:val="70"/>
        </w:rPr>
        <w:t> </w:t>
      </w:r>
      <w:r>
        <w:rPr/>
        <w:t>PIPA</w:t>
      </w:r>
      <w:r>
        <w:rPr>
          <w:spacing w:val="70"/>
        </w:rPr>
        <w:t> </w:t>
      </w:r>
      <w:r>
        <w:rPr/>
        <w:t>/ PSD ; MARQUINHO CARVALHO / PSB ; PEU VILARIM / AVANTE ; PH LIRA / PSD ; TIAGO MANIÇOBA / PSB</w:t>
      </w:r>
    </w:p>
    <w:p>
      <w:pPr>
        <w:pStyle w:val="BodyText"/>
        <w:spacing w:line="244" w:lineRule="auto" w:before="199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1123,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-58824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31855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246064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5168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246064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5168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0339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02880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0236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01856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044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2025-07-21T16:56:54Z</dcterms:created>
  <dcterms:modified xsi:type="dcterms:W3CDTF">2025-07-21T16:56:54Z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