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18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18ª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0"/>
        </w:rPr>
        <w:t>Identiﬁcação</w:t>
      </w:r>
      <w:r>
        <w:rPr>
          <w:rFonts w:ascii="Cambria" w:hAnsi="Cambria"/>
          <w:b/>
          <w:w w:val="110"/>
        </w:rPr>
        <w:t> Básica: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Tipo</w:t>
      </w:r>
      <w:r>
        <w:rPr>
          <w:w w:val="110"/>
        </w:rPr>
        <w:t> de</w:t>
      </w:r>
      <w:r>
        <w:rPr>
          <w:w w:val="110"/>
        </w:rPr>
        <w:t> Sessão:</w:t>
      </w:r>
      <w:r>
        <w:rPr>
          <w:w w:val="110"/>
        </w:rPr>
        <w:t> Ordinária</w:t>
      </w:r>
      <w:r>
        <w:rPr>
          <w:w w:val="110"/>
        </w:rPr>
        <w:t> ;</w:t>
      </w:r>
      <w:r>
        <w:rPr>
          <w:w w:val="110"/>
        </w:rPr>
        <w:t> Abertura:</w:t>
      </w:r>
      <w:r>
        <w:rPr>
          <w:w w:val="110"/>
        </w:rPr>
        <w:t> 26/04/2023</w:t>
      </w:r>
      <w:r>
        <w:rPr>
          <w:w w:val="110"/>
        </w:rPr>
        <w:t> -</w:t>
      </w:r>
      <w:r>
        <w:rPr>
          <w:w w:val="110"/>
        </w:rPr>
        <w:t> 10:00</w:t>
      </w:r>
      <w:r>
        <w:rPr>
          <w:w w:val="110"/>
        </w:rPr>
        <w:t> ; Encerramento: 26/04/2023 -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 </w:t>
      </w:r>
      <w:r>
        <w:rPr/>
        <w:t>/ </w:t>
      </w:r>
      <w:r>
        <w:rPr>
          <w:w w:val="105"/>
        </w:rPr>
        <w:t>PSD</w:t>
      </w:r>
    </w:p>
    <w:p>
      <w:pPr>
        <w:pStyle w:val="BodyText"/>
        <w:spacing w:line="244" w:lineRule="auto" w:before="200"/>
        <w:ind w:left="44" w:right="43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Expediente: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Abre</w:t>
      </w:r>
      <w:r>
        <w:rPr>
          <w:spacing w:val="40"/>
          <w:w w:val="115"/>
        </w:rPr>
        <w:t> </w:t>
      </w:r>
      <w:r>
        <w:rPr>
          <w:w w:val="115"/>
        </w:rPr>
        <w:t>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Autor: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416,</w:t>
      </w:r>
      <w:r>
        <w:rPr>
          <w:w w:val="115"/>
        </w:rPr>
        <w:t> Tipo: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Resolução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Concede</w:t>
      </w:r>
      <w:r>
        <w:rPr>
          <w:spacing w:val="40"/>
          <w:w w:val="115"/>
        </w:rPr>
        <w:t> </w:t>
      </w:r>
      <w:r>
        <w:rPr>
          <w:w w:val="115"/>
        </w:rPr>
        <w:t>Medalha</w:t>
      </w:r>
      <w:r>
        <w:rPr>
          <w:spacing w:val="-6"/>
          <w:w w:val="115"/>
        </w:rPr>
        <w:t> </w:t>
      </w:r>
      <w:r>
        <w:rPr>
          <w:w w:val="115"/>
        </w:rPr>
        <w:t>Adolfo</w:t>
      </w:r>
      <w:r>
        <w:rPr>
          <w:spacing w:val="-6"/>
          <w:w w:val="115"/>
        </w:rPr>
        <w:t> </w:t>
      </w:r>
      <w:r>
        <w:rPr>
          <w:w w:val="115"/>
        </w:rPr>
        <w:t>Ferraz</w:t>
      </w:r>
      <w:r>
        <w:rPr>
          <w:spacing w:val="-7"/>
          <w:w w:val="115"/>
        </w:rPr>
        <w:t> </w:t>
      </w:r>
      <w:r>
        <w:rPr>
          <w:w w:val="115"/>
        </w:rPr>
        <w:t>ao</w:t>
      </w:r>
      <w:r>
        <w:rPr>
          <w:spacing w:val="-6"/>
          <w:w w:val="115"/>
        </w:rPr>
        <w:t> </w:t>
      </w:r>
      <w:r>
        <w:rPr>
          <w:w w:val="115"/>
        </w:rPr>
        <w:t>Senhor</w:t>
      </w:r>
      <w:r>
        <w:rPr>
          <w:spacing w:val="-6"/>
          <w:w w:val="115"/>
        </w:rPr>
        <w:t> </w:t>
      </w:r>
      <w:r>
        <w:rPr>
          <w:w w:val="115"/>
        </w:rPr>
        <w:t>Luiz</w:t>
      </w:r>
      <w:r>
        <w:rPr>
          <w:spacing w:val="-7"/>
          <w:w w:val="115"/>
        </w:rPr>
        <w:t> </w:t>
      </w:r>
      <w:r>
        <w:rPr>
          <w:w w:val="115"/>
        </w:rPr>
        <w:t>Gonzaga</w:t>
      </w:r>
      <w:r>
        <w:rPr>
          <w:spacing w:val="-6"/>
          <w:w w:val="115"/>
        </w:rPr>
        <w:t> </w:t>
      </w:r>
      <w:r>
        <w:rPr>
          <w:w w:val="115"/>
        </w:rPr>
        <w:t>do</w:t>
      </w:r>
      <w:r>
        <w:rPr>
          <w:spacing w:val="-6"/>
          <w:w w:val="115"/>
        </w:rPr>
        <w:t> </w:t>
      </w:r>
      <w:r>
        <w:rPr>
          <w:w w:val="115"/>
        </w:rPr>
        <w:t>Nascimento</w:t>
      </w:r>
      <w:r>
        <w:rPr>
          <w:spacing w:val="-6"/>
          <w:w w:val="115"/>
        </w:rPr>
        <w:t> </w:t>
      </w:r>
      <w:r>
        <w:rPr>
          <w:w w:val="115"/>
        </w:rPr>
        <w:t>Júnior.</w:t>
      </w:r>
      <w:r>
        <w:rPr>
          <w:spacing w:val="-7"/>
          <w:w w:val="115"/>
        </w:rPr>
        <w:t> </w:t>
      </w:r>
      <w:r>
        <w:rPr>
          <w:w w:val="115"/>
        </w:rPr>
        <w:t>Autor:</w:t>
      </w:r>
      <w:r>
        <w:rPr>
          <w:spacing w:val="-7"/>
          <w:w w:val="115"/>
        </w:rPr>
        <w:t> </w:t>
      </w:r>
      <w:r>
        <w:rPr>
          <w:w w:val="115"/>
        </w:rPr>
        <w:t>DR.</w:t>
      </w:r>
      <w:r>
        <w:rPr>
          <w:spacing w:val="-7"/>
          <w:w w:val="115"/>
        </w:rPr>
        <w:t> </w:t>
      </w:r>
      <w:r>
        <w:rPr>
          <w:w w:val="115"/>
        </w:rPr>
        <w:t>VICTOR LAERT,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Requeiro à Mesa, ouvido o Plenário e cumpridas as formalidades legais e regimentais, que seja</w:t>
      </w:r>
      <w:r>
        <w:rPr>
          <w:w w:val="115"/>
        </w:rPr>
        <w:t> formulado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aos</w:t>
      </w:r>
      <w:r>
        <w:rPr>
          <w:w w:val="115"/>
        </w:rPr>
        <w:t> familiares</w:t>
      </w:r>
      <w:r>
        <w:rPr>
          <w:w w:val="115"/>
        </w:rPr>
        <w:t> da</w:t>
      </w:r>
      <w:r>
        <w:rPr>
          <w:w w:val="115"/>
        </w:rPr>
        <w:t> Sra.</w:t>
      </w:r>
      <w:r>
        <w:rPr>
          <w:w w:val="115"/>
        </w:rPr>
        <w:t> Luzia</w:t>
      </w:r>
      <w:r>
        <w:rPr>
          <w:w w:val="115"/>
        </w:rPr>
        <w:t> Maria</w:t>
      </w:r>
      <w:r>
        <w:rPr>
          <w:w w:val="115"/>
        </w:rPr>
        <w:t> Torres,</w:t>
      </w:r>
      <w:r>
        <w:rPr>
          <w:w w:val="115"/>
        </w:rPr>
        <w:t> pelo</w:t>
      </w:r>
      <w:r>
        <w:rPr>
          <w:w w:val="115"/>
        </w:rPr>
        <w:t> seu falecimento,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16</w:t>
      </w:r>
      <w:r>
        <w:rPr>
          <w:w w:val="115"/>
        </w:rPr>
        <w:t> do</w:t>
      </w:r>
      <w:r>
        <w:rPr>
          <w:w w:val="115"/>
        </w:rPr>
        <w:t> corrente</w:t>
      </w:r>
      <w:r>
        <w:rPr>
          <w:w w:val="115"/>
        </w:rPr>
        <w:t> mês.</w:t>
      </w:r>
      <w:r>
        <w:rPr>
          <w:w w:val="115"/>
        </w:rPr>
        <w:t> Autor:</w:t>
      </w:r>
      <w:r>
        <w:rPr>
          <w:w w:val="115"/>
        </w:rPr>
        <w:t> CHICHICO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spacing w:val="40"/>
          <w:w w:val="115"/>
        </w:rPr>
        <w:t> </w:t>
      </w:r>
      <w:r>
        <w:rPr>
          <w:w w:val="115"/>
        </w:rPr>
        <w:t>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Requeiro</w:t>
      </w:r>
      <w:r>
        <w:rPr>
          <w:w w:val="115"/>
        </w:rPr>
        <w:t> à</w:t>
      </w:r>
      <w:r>
        <w:rPr>
          <w:w w:val="115"/>
        </w:rPr>
        <w:t>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apelo</w:t>
      </w:r>
      <w:r>
        <w:rPr>
          <w:spacing w:val="40"/>
          <w:w w:val="115"/>
        </w:rPr>
        <w:t> </w:t>
      </w:r>
      <w:r>
        <w:rPr>
          <w:w w:val="115"/>
        </w:rPr>
        <w:t>às</w:t>
      </w:r>
      <w:r>
        <w:rPr>
          <w:spacing w:val="40"/>
          <w:w w:val="115"/>
        </w:rPr>
        <w:t> </w:t>
      </w:r>
      <w:r>
        <w:rPr>
          <w:w w:val="115"/>
        </w:rPr>
        <w:t>Secretarias</w:t>
      </w:r>
      <w:r>
        <w:rPr>
          <w:spacing w:val="40"/>
          <w:w w:val="115"/>
        </w:rPr>
        <w:t> </w:t>
      </w:r>
      <w:r>
        <w:rPr>
          <w:w w:val="115"/>
        </w:rPr>
        <w:t>Municipais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Planejamento,</w:t>
      </w:r>
      <w:r>
        <w:rPr>
          <w:spacing w:val="40"/>
          <w:w w:val="115"/>
        </w:rPr>
        <w:t> </w:t>
      </w:r>
      <w:r>
        <w:rPr>
          <w:w w:val="115"/>
        </w:rPr>
        <w:t>Obras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Serviços</w:t>
      </w:r>
      <w:r>
        <w:rPr>
          <w:spacing w:val="40"/>
          <w:w w:val="115"/>
        </w:rPr>
        <w:t> </w:t>
      </w:r>
      <w:r>
        <w:rPr>
          <w:w w:val="115"/>
        </w:rPr>
        <w:t>Públicos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de Produção</w:t>
      </w:r>
      <w:r>
        <w:rPr>
          <w:w w:val="115"/>
        </w:rPr>
        <w:t> Rural,</w:t>
      </w:r>
      <w:r>
        <w:rPr>
          <w:w w:val="115"/>
        </w:rPr>
        <w:t> Recursos</w:t>
      </w:r>
      <w:r>
        <w:rPr>
          <w:w w:val="115"/>
        </w:rPr>
        <w:t> Hídricos</w:t>
      </w:r>
      <w:r>
        <w:rPr>
          <w:w w:val="115"/>
        </w:rPr>
        <w:t> e</w:t>
      </w:r>
      <w:r>
        <w:rPr>
          <w:w w:val="115"/>
        </w:rPr>
        <w:t> Meio</w:t>
      </w:r>
      <w:r>
        <w:rPr>
          <w:w w:val="115"/>
        </w:rPr>
        <w:t> Ambiente,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prestem</w:t>
      </w:r>
      <w:r>
        <w:rPr>
          <w:w w:val="115"/>
        </w:rPr>
        <w:t> os</w:t>
      </w:r>
      <w:r>
        <w:rPr>
          <w:w w:val="115"/>
        </w:rPr>
        <w:t> devidos esclarecimentos</w:t>
      </w:r>
      <w:r>
        <w:rPr>
          <w:w w:val="115"/>
        </w:rPr>
        <w:t> acerca</w:t>
      </w:r>
      <w:r>
        <w:rPr>
          <w:w w:val="115"/>
        </w:rPr>
        <w:t> das</w:t>
      </w:r>
      <w:r>
        <w:rPr>
          <w:w w:val="115"/>
        </w:rPr>
        <w:t> instalações</w:t>
      </w:r>
      <w:r>
        <w:rPr>
          <w:w w:val="115"/>
        </w:rPr>
        <w:t> do</w:t>
      </w:r>
      <w:r>
        <w:rPr>
          <w:w w:val="115"/>
        </w:rPr>
        <w:t> MATADOURO</w:t>
      </w:r>
      <w:r>
        <w:rPr>
          <w:w w:val="115"/>
        </w:rPr>
        <w:t> PÚBLICO</w:t>
      </w:r>
      <w:r>
        <w:rPr>
          <w:w w:val="115"/>
        </w:rPr>
        <w:t> MUNICIPAL</w:t>
      </w:r>
      <w:r>
        <w:rPr>
          <w:w w:val="115"/>
        </w:rPr>
        <w:t> DE FLORESTA,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permanece</w:t>
      </w:r>
      <w:r>
        <w:rPr>
          <w:w w:val="115"/>
        </w:rPr>
        <w:t> desativado</w:t>
      </w:r>
      <w:r>
        <w:rPr>
          <w:w w:val="115"/>
        </w:rPr>
        <w:t> desde</w:t>
      </w:r>
      <w:r>
        <w:rPr>
          <w:w w:val="115"/>
        </w:rPr>
        <w:t> o</w:t>
      </w:r>
      <w:r>
        <w:rPr>
          <w:w w:val="115"/>
        </w:rPr>
        <w:t> ano</w:t>
      </w:r>
      <w:r>
        <w:rPr>
          <w:w w:val="115"/>
        </w:rPr>
        <w:t> de</w:t>
      </w:r>
      <w:r>
        <w:rPr>
          <w:w w:val="115"/>
        </w:rPr>
        <w:t> 2017.</w:t>
      </w:r>
      <w:r>
        <w:rPr>
          <w:w w:val="115"/>
        </w:rPr>
        <w:t> Autor:</w:t>
      </w:r>
      <w:r>
        <w:rPr>
          <w:w w:val="115"/>
        </w:rPr>
        <w:t> CHICHICO FERRAZ,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Requeremos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solicitada</w:t>
      </w:r>
      <w:r>
        <w:rPr>
          <w:w w:val="115"/>
        </w:rPr>
        <w:t> QUEBRA</w:t>
      </w:r>
      <w:r>
        <w:rPr>
          <w:w w:val="115"/>
        </w:rPr>
        <w:t> DE</w:t>
      </w:r>
      <w:r>
        <w:rPr>
          <w:w w:val="115"/>
        </w:rPr>
        <w:t> INTERSTÍCIO,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 celeridade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incluir</w:t>
      </w:r>
      <w:r>
        <w:rPr>
          <w:spacing w:val="40"/>
          <w:w w:val="115"/>
        </w:rPr>
        <w:t> </w:t>
      </w:r>
      <w:r>
        <w:rPr>
          <w:w w:val="115"/>
        </w:rPr>
        <w:t>na</w:t>
      </w:r>
      <w:r>
        <w:rPr>
          <w:spacing w:val="40"/>
          <w:w w:val="115"/>
        </w:rPr>
        <w:t> </w:t>
      </w:r>
      <w:r>
        <w:rPr>
          <w:w w:val="115"/>
        </w:rPr>
        <w:t>Ordem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Dia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deliberação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Projetos</w:t>
      </w:r>
      <w:r>
        <w:rPr>
          <w:spacing w:val="40"/>
          <w:w w:val="115"/>
        </w:rPr>
        <w:t> </w:t>
      </w:r>
      <w:r>
        <w:rPr>
          <w:w w:val="115"/>
        </w:rPr>
        <w:t>em</w:t>
      </w:r>
      <w:r>
        <w:rPr>
          <w:spacing w:val="40"/>
          <w:w w:val="115"/>
        </w:rPr>
        <w:t> </w:t>
      </w:r>
      <w:r>
        <w:rPr>
          <w:w w:val="115"/>
        </w:rPr>
        <w:t>tramitação.</w:t>
      </w:r>
      <w:r>
        <w:rPr>
          <w:spacing w:val="40"/>
          <w:w w:val="115"/>
        </w:rPr>
        <w:t> </w:t>
      </w:r>
      <w:r>
        <w:rPr>
          <w:w w:val="115"/>
        </w:rPr>
        <w:t>Autor: Mesa Diretora - Presidente, Tipo: Leitura, Resultado: Matéria lida ;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 27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Requeremos à Mesa, ouvido o Plenário e cumpridas as formalidades legais e regimentais, que seja formulado apelo a Excelentíssima Senhora Prefeita, Rosângela de 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Ferraz,</w:t>
      </w:r>
      <w:r>
        <w:rPr>
          <w:spacing w:val="40"/>
          <w:w w:val="115"/>
        </w:rPr>
        <w:t> </w:t>
      </w:r>
      <w:r>
        <w:rPr>
          <w:w w:val="115"/>
        </w:rPr>
        <w:t>no</w:t>
      </w:r>
      <w:r>
        <w:rPr>
          <w:spacing w:val="40"/>
          <w:w w:val="115"/>
        </w:rPr>
        <w:t> </w:t>
      </w:r>
      <w:r>
        <w:rPr>
          <w:w w:val="115"/>
        </w:rPr>
        <w:t>sentido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preste</w:t>
      </w:r>
      <w:r>
        <w:rPr>
          <w:spacing w:val="40"/>
          <w:w w:val="115"/>
        </w:rPr>
        <w:t> </w:t>
      </w:r>
      <w:r>
        <w:rPr>
          <w:w w:val="115"/>
        </w:rPr>
        <w:t>esclarecimentos</w:t>
      </w:r>
      <w:r>
        <w:rPr>
          <w:spacing w:val="40"/>
          <w:w w:val="115"/>
        </w:rPr>
        <w:t> </w:t>
      </w:r>
      <w:r>
        <w:rPr>
          <w:w w:val="115"/>
        </w:rPr>
        <w:t>acerca</w:t>
      </w:r>
      <w:r>
        <w:rPr>
          <w:spacing w:val="40"/>
          <w:w w:val="115"/>
        </w:rPr>
        <w:t> </w:t>
      </w:r>
      <w:r>
        <w:rPr>
          <w:w w:val="115"/>
        </w:rPr>
        <w:t>do grave</w:t>
      </w:r>
      <w:r>
        <w:rPr>
          <w:w w:val="115"/>
        </w:rPr>
        <w:t> acidente</w:t>
      </w:r>
      <w:r>
        <w:rPr>
          <w:w w:val="115"/>
        </w:rPr>
        <w:t> -</w:t>
      </w:r>
      <w:r>
        <w:rPr>
          <w:w w:val="115"/>
        </w:rPr>
        <w:t> choque</w:t>
      </w:r>
      <w:r>
        <w:rPr>
          <w:w w:val="115"/>
        </w:rPr>
        <w:t> elétrico</w:t>
      </w:r>
      <w:r>
        <w:rPr>
          <w:w w:val="115"/>
        </w:rPr>
        <w:t> -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20</w:t>
      </w:r>
      <w:r>
        <w:rPr>
          <w:w w:val="115"/>
        </w:rPr>
        <w:t> do</w:t>
      </w:r>
      <w:r>
        <w:rPr>
          <w:w w:val="115"/>
        </w:rPr>
        <w:t> corrente</w:t>
      </w:r>
      <w:r>
        <w:rPr>
          <w:w w:val="115"/>
        </w:rPr>
        <w:t> mês,</w:t>
      </w:r>
      <w:r>
        <w:rPr>
          <w:w w:val="115"/>
        </w:rPr>
        <w:t> quando,</w:t>
      </w:r>
      <w:r>
        <w:rPr>
          <w:w w:val="115"/>
        </w:rPr>
        <w:t> segundo informações</w:t>
      </w:r>
      <w:r>
        <w:rPr>
          <w:spacing w:val="-3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w w:val="115"/>
        </w:rPr>
        <w:t>populares,</w:t>
      </w:r>
      <w:r>
        <w:rPr>
          <w:spacing w:val="-3"/>
          <w:w w:val="115"/>
        </w:rPr>
        <w:t> </w:t>
      </w:r>
      <w:r>
        <w:rPr>
          <w:w w:val="115"/>
        </w:rPr>
        <w:t>um</w:t>
      </w:r>
      <w:r>
        <w:rPr>
          <w:spacing w:val="-3"/>
          <w:w w:val="115"/>
        </w:rPr>
        <w:t> </w:t>
      </w:r>
      <w:r>
        <w:rPr>
          <w:w w:val="115"/>
        </w:rPr>
        <w:t>jovem</w:t>
      </w:r>
      <w:r>
        <w:rPr>
          <w:spacing w:val="-3"/>
          <w:w w:val="115"/>
        </w:rPr>
        <w:t> </w:t>
      </w:r>
      <w:r>
        <w:rPr>
          <w:w w:val="115"/>
        </w:rPr>
        <w:t>tocou</w:t>
      </w:r>
      <w:r>
        <w:rPr>
          <w:spacing w:val="-3"/>
          <w:w w:val="115"/>
        </w:rPr>
        <w:t> </w:t>
      </w:r>
      <w:r>
        <w:rPr>
          <w:w w:val="115"/>
        </w:rPr>
        <w:t>no</w:t>
      </w:r>
      <w:r>
        <w:rPr>
          <w:spacing w:val="-3"/>
          <w:w w:val="115"/>
        </w:rPr>
        <w:t> </w:t>
      </w:r>
      <w:r>
        <w:rPr>
          <w:w w:val="115"/>
        </w:rPr>
        <w:t>alambrado</w:t>
      </w:r>
      <w:r>
        <w:rPr>
          <w:spacing w:val="-3"/>
          <w:w w:val="115"/>
        </w:rPr>
        <w:t> </w:t>
      </w:r>
      <w:r>
        <w:rPr>
          <w:w w:val="115"/>
        </w:rPr>
        <w:t>da</w:t>
      </w:r>
      <w:r>
        <w:rPr>
          <w:spacing w:val="-3"/>
          <w:w w:val="115"/>
        </w:rPr>
        <w:t> </w:t>
      </w:r>
      <w:r>
        <w:rPr>
          <w:w w:val="115"/>
        </w:rPr>
        <w:t>quadra,</w:t>
      </w:r>
      <w:r>
        <w:rPr>
          <w:spacing w:val="-3"/>
          <w:w w:val="115"/>
        </w:rPr>
        <w:t> </w:t>
      </w:r>
      <w:r>
        <w:rPr>
          <w:w w:val="115"/>
        </w:rPr>
        <w:t>localizado</w:t>
      </w:r>
      <w:r>
        <w:rPr>
          <w:spacing w:val="-3"/>
          <w:w w:val="115"/>
        </w:rPr>
        <w:t> </w:t>
      </w:r>
      <w:r>
        <w:rPr>
          <w:w w:val="115"/>
        </w:rPr>
        <w:t>próximo</w:t>
      </w:r>
      <w:r>
        <w:rPr>
          <w:spacing w:val="-3"/>
          <w:w w:val="115"/>
        </w:rPr>
        <w:t> </w:t>
      </w:r>
      <w:r>
        <w:rPr>
          <w:w w:val="115"/>
        </w:rPr>
        <w:t>ao poste</w:t>
      </w:r>
      <w:r>
        <w:rPr>
          <w:w w:val="115"/>
        </w:rPr>
        <w:t> da</w:t>
      </w:r>
      <w:r>
        <w:rPr>
          <w:w w:val="115"/>
        </w:rPr>
        <w:t> praça</w:t>
      </w:r>
      <w:r>
        <w:rPr>
          <w:w w:val="115"/>
        </w:rPr>
        <w:t> popularmente</w:t>
      </w:r>
      <w:r>
        <w:rPr>
          <w:w w:val="115"/>
        </w:rPr>
        <w:t> conhecida</w:t>
      </w:r>
      <w:r>
        <w:rPr>
          <w:w w:val="115"/>
        </w:rPr>
        <w:t> como</w:t>
      </w:r>
      <w:r>
        <w:rPr>
          <w:w w:val="115"/>
        </w:rPr>
        <w:t> “Praça</w:t>
      </w:r>
      <w:r>
        <w:rPr>
          <w:w w:val="115"/>
        </w:rPr>
        <w:t> do</w:t>
      </w:r>
      <w:r>
        <w:rPr>
          <w:w w:val="115"/>
        </w:rPr>
        <w:t> Cruzeiro”.</w:t>
      </w:r>
      <w:r>
        <w:rPr>
          <w:w w:val="115"/>
        </w:rPr>
        <w:t> Autores:</w:t>
      </w:r>
      <w:r>
        <w:rPr>
          <w:w w:val="115"/>
        </w:rPr>
        <w:t> KIEL</w:t>
      </w:r>
      <w:r>
        <w:rPr>
          <w:w w:val="115"/>
        </w:rPr>
        <w:t> DO</w:t>
      </w:r>
      <w:r>
        <w:rPr>
          <w:spacing w:val="40"/>
          <w:w w:val="115"/>
        </w:rPr>
        <w:t> </w:t>
      </w:r>
      <w:r>
        <w:rPr>
          <w:w w:val="110"/>
        </w:rPr>
        <w:t>PIPA, ANDRÉ FERRAZ, CHICHICO FERRAZ, CIRO FERRAZ, DR. SEVERININHO, GILMAR</w:t>
      </w:r>
    </w:p>
    <w:p>
      <w:pPr>
        <w:pStyle w:val="BodyText"/>
        <w:spacing w:line="244" w:lineRule="auto"/>
        <w:ind w:left="44" w:right="41"/>
        <w:jc w:val="both"/>
      </w:pPr>
      <w:r>
        <w:rPr>
          <w:w w:val="115"/>
        </w:rPr>
        <w:t>LEAL, PEU VILARIM, Tipo: Leitura, Resultado: Matéria lida ;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28</w:t>
      </w:r>
      <w:r>
        <w:rPr>
          <w:rFonts w:ascii="Cambria" w:hAnsi="Cambria"/>
          <w:b/>
          <w:w w:val="115"/>
        </w:rPr>
        <w:t> de 2023</w:t>
      </w:r>
      <w:r>
        <w:rPr>
          <w:w w:val="115"/>
        </w:rPr>
        <w:t>, Requeiro à Mesa, depois de ouvido o Plenário e cumpridas as formalidades legais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da</w:t>
      </w:r>
      <w:r>
        <w:rPr>
          <w:w w:val="115"/>
        </w:rPr>
        <w:t> Senhora</w:t>
      </w:r>
      <w:r>
        <w:rPr>
          <w:w w:val="115"/>
        </w:rPr>
        <w:t> Leidiane Marques</w:t>
      </w:r>
      <w:r>
        <w:rPr>
          <w:w w:val="115"/>
        </w:rPr>
        <w:t> de</w:t>
      </w:r>
      <w:r>
        <w:rPr>
          <w:w w:val="115"/>
        </w:rPr>
        <w:t> Sá</w:t>
      </w:r>
      <w:r>
        <w:rPr>
          <w:w w:val="115"/>
        </w:rPr>
        <w:t> Menezes,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06</w:t>
      </w:r>
      <w:r>
        <w:rPr>
          <w:w w:val="115"/>
        </w:rPr>
        <w:t> de</w:t>
      </w:r>
      <w:r>
        <w:rPr>
          <w:w w:val="115"/>
        </w:rPr>
        <w:t> abril</w:t>
      </w:r>
      <w:r>
        <w:rPr>
          <w:w w:val="115"/>
        </w:rPr>
        <w:t> de</w:t>
      </w:r>
      <w:r>
        <w:rPr>
          <w:w w:val="115"/>
        </w:rPr>
        <w:t> 2023.</w:t>
      </w:r>
      <w:r>
        <w:rPr>
          <w:w w:val="115"/>
        </w:rPr>
        <w:t> Autor:</w:t>
      </w:r>
      <w:r>
        <w:rPr>
          <w:w w:val="115"/>
        </w:rPr>
        <w:t> DR.</w:t>
      </w:r>
      <w:r>
        <w:rPr>
          <w:w w:val="115"/>
        </w:rPr>
        <w:t> VICTOR</w:t>
      </w:r>
      <w:r>
        <w:rPr>
          <w:w w:val="115"/>
        </w:rPr>
        <w:t> LAERT, Tipo:</w:t>
      </w:r>
      <w:r>
        <w:rPr>
          <w:spacing w:val="40"/>
          <w:w w:val="115"/>
        </w:rPr>
        <w:t> </w:t>
      </w: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67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spacing w:val="32"/>
          <w:w w:val="115"/>
        </w:rPr>
        <w:t> </w:t>
      </w:r>
      <w:r>
        <w:rPr>
          <w:w w:val="115"/>
        </w:rPr>
        <w:t>Ferraz</w:t>
      </w:r>
      <w:r>
        <w:rPr>
          <w:spacing w:val="32"/>
          <w:w w:val="115"/>
        </w:rPr>
        <w:t> </w:t>
      </w:r>
      <w:r>
        <w:rPr>
          <w:w w:val="115"/>
        </w:rPr>
        <w:t>—,</w:t>
      </w:r>
      <w:r>
        <w:rPr>
          <w:spacing w:val="32"/>
          <w:w w:val="115"/>
        </w:rPr>
        <w:t> </w:t>
      </w:r>
      <w:r>
        <w:rPr>
          <w:w w:val="115"/>
        </w:rPr>
        <w:t>para</w:t>
      </w:r>
      <w:r>
        <w:rPr>
          <w:spacing w:val="32"/>
          <w:w w:val="115"/>
        </w:rPr>
        <w:t> </w:t>
      </w:r>
      <w:r>
        <w:rPr>
          <w:w w:val="115"/>
        </w:rPr>
        <w:t>que,</w:t>
      </w:r>
      <w:r>
        <w:rPr>
          <w:spacing w:val="32"/>
          <w:w w:val="115"/>
        </w:rPr>
        <w:t> </w:t>
      </w:r>
      <w:r>
        <w:rPr>
          <w:w w:val="115"/>
        </w:rPr>
        <w:t>através</w:t>
      </w:r>
      <w:r>
        <w:rPr>
          <w:spacing w:val="32"/>
          <w:w w:val="115"/>
        </w:rPr>
        <w:t> </w:t>
      </w:r>
      <w:r>
        <w:rPr>
          <w:w w:val="115"/>
        </w:rPr>
        <w:t>da</w:t>
      </w:r>
      <w:r>
        <w:rPr>
          <w:spacing w:val="32"/>
          <w:w w:val="115"/>
        </w:rPr>
        <w:t> </w:t>
      </w:r>
      <w:r>
        <w:rPr>
          <w:w w:val="115"/>
        </w:rPr>
        <w:t>secretaria</w:t>
      </w:r>
      <w:r>
        <w:rPr>
          <w:spacing w:val="32"/>
          <w:w w:val="115"/>
        </w:rPr>
        <w:t> </w:t>
      </w:r>
      <w:r>
        <w:rPr>
          <w:w w:val="115"/>
        </w:rPr>
        <w:t>responsável,</w:t>
      </w:r>
      <w:r>
        <w:rPr>
          <w:spacing w:val="32"/>
          <w:w w:val="115"/>
        </w:rPr>
        <w:t> </w:t>
      </w:r>
      <w:r>
        <w:rPr>
          <w:w w:val="115"/>
        </w:rPr>
        <w:t>providencie</w:t>
      </w:r>
      <w:r>
        <w:rPr>
          <w:spacing w:val="32"/>
          <w:w w:val="115"/>
        </w:rPr>
        <w:t> </w:t>
      </w:r>
      <w:r>
        <w:rPr>
          <w:w w:val="115"/>
        </w:rPr>
        <w:t>o</w:t>
      </w:r>
      <w:r>
        <w:rPr>
          <w:spacing w:val="32"/>
          <w:w w:val="115"/>
        </w:rPr>
        <w:t> </w:t>
      </w:r>
      <w:r>
        <w:rPr>
          <w:w w:val="115"/>
        </w:rPr>
        <w:t>calçamento da</w:t>
      </w:r>
      <w:r>
        <w:rPr>
          <w:w w:val="115"/>
        </w:rPr>
        <w:t> Rua</w:t>
      </w:r>
      <w:r>
        <w:rPr>
          <w:w w:val="115"/>
        </w:rPr>
        <w:t> Valdomiro</w:t>
      </w:r>
      <w:r>
        <w:rPr>
          <w:w w:val="115"/>
        </w:rPr>
        <w:t> Lopes</w:t>
      </w:r>
      <w:r>
        <w:rPr>
          <w:w w:val="115"/>
        </w:rPr>
        <w:t> de</w:t>
      </w:r>
      <w:r>
        <w:rPr>
          <w:w w:val="115"/>
        </w:rPr>
        <w:t> Carvalho,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do</w:t>
      </w:r>
      <w:r>
        <w:rPr>
          <w:w w:val="115"/>
        </w:rPr>
        <w:t> Cohab.</w:t>
      </w:r>
      <w:r>
        <w:rPr>
          <w:w w:val="115"/>
        </w:rPr>
        <w:t> Autor:</w:t>
      </w:r>
      <w:r>
        <w:rPr>
          <w:w w:val="115"/>
        </w:rPr>
        <w:t> GILMAR LEAL, Tipo: Leitura, Resultado: Matéria lida ;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Solicito</w:t>
      </w:r>
      <w:r>
        <w:rPr>
          <w:spacing w:val="22"/>
          <w:w w:val="115"/>
        </w:rPr>
        <w:t> </w:t>
      </w:r>
      <w:r>
        <w:rPr>
          <w:w w:val="115"/>
        </w:rPr>
        <w:t>à</w:t>
      </w:r>
      <w:r>
        <w:rPr>
          <w:spacing w:val="22"/>
          <w:w w:val="115"/>
        </w:rPr>
        <w:t> </w:t>
      </w:r>
      <w:r>
        <w:rPr>
          <w:w w:val="115"/>
        </w:rPr>
        <w:t>Mesa,</w:t>
      </w:r>
      <w:r>
        <w:rPr>
          <w:spacing w:val="22"/>
          <w:w w:val="115"/>
        </w:rPr>
        <w:t> </w:t>
      </w:r>
      <w:r>
        <w:rPr>
          <w:w w:val="115"/>
        </w:rPr>
        <w:t>ouvido</w:t>
      </w:r>
      <w:r>
        <w:rPr>
          <w:spacing w:val="22"/>
          <w:w w:val="115"/>
        </w:rPr>
        <w:t> </w:t>
      </w:r>
      <w:r>
        <w:rPr>
          <w:w w:val="115"/>
        </w:rPr>
        <w:t>o</w:t>
      </w:r>
      <w:r>
        <w:rPr>
          <w:spacing w:val="22"/>
          <w:w w:val="115"/>
        </w:rPr>
        <w:t> </w:t>
      </w:r>
      <w:r>
        <w:rPr>
          <w:w w:val="115"/>
        </w:rPr>
        <w:t>Plenário</w:t>
      </w:r>
      <w:r>
        <w:rPr>
          <w:spacing w:val="22"/>
          <w:w w:val="115"/>
        </w:rPr>
        <w:t> </w:t>
      </w:r>
      <w:r>
        <w:rPr>
          <w:w w:val="115"/>
        </w:rPr>
        <w:t>e</w:t>
      </w:r>
      <w:r>
        <w:rPr>
          <w:spacing w:val="22"/>
          <w:w w:val="115"/>
        </w:rPr>
        <w:t> </w:t>
      </w:r>
      <w:r>
        <w:rPr>
          <w:w w:val="115"/>
        </w:rPr>
        <w:t>cumpridas</w:t>
      </w:r>
      <w:r>
        <w:rPr>
          <w:spacing w:val="22"/>
          <w:w w:val="115"/>
        </w:rPr>
        <w:t> </w:t>
      </w:r>
      <w:r>
        <w:rPr>
          <w:w w:val="115"/>
        </w:rPr>
        <w:t>as</w:t>
      </w:r>
      <w:r>
        <w:rPr>
          <w:spacing w:val="22"/>
          <w:w w:val="115"/>
        </w:rPr>
        <w:t> </w:t>
      </w:r>
      <w:r>
        <w:rPr>
          <w:w w:val="115"/>
        </w:rPr>
        <w:t>formalidades</w:t>
      </w:r>
      <w:r>
        <w:rPr>
          <w:spacing w:val="22"/>
          <w:w w:val="115"/>
        </w:rPr>
        <w:t> </w:t>
      </w:r>
      <w:r>
        <w:rPr>
          <w:w w:val="115"/>
        </w:rPr>
        <w:t>legais</w:t>
      </w:r>
      <w:r>
        <w:rPr>
          <w:spacing w:val="22"/>
          <w:w w:val="115"/>
        </w:rPr>
        <w:t> </w:t>
      </w:r>
      <w:r>
        <w:rPr>
          <w:w w:val="115"/>
        </w:rPr>
        <w:t>e</w:t>
      </w:r>
      <w:r>
        <w:rPr>
          <w:spacing w:val="22"/>
          <w:w w:val="115"/>
        </w:rPr>
        <w:t> </w:t>
      </w:r>
      <w:r>
        <w:rPr>
          <w:w w:val="115"/>
        </w:rPr>
        <w:t>regimentais,</w:t>
      </w:r>
      <w:r>
        <w:rPr>
          <w:spacing w:val="22"/>
          <w:w w:val="115"/>
        </w:rPr>
        <w:t> </w:t>
      </w:r>
      <w:r>
        <w:rPr>
          <w:w w:val="115"/>
        </w:rPr>
        <w:t>que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1"/>
        <w:jc w:val="both"/>
        <w:rPr>
          <w:rFonts w:ascii="Cambria" w:hAnsi="Cambria"/>
          <w:b/>
        </w:rPr>
      </w:pPr>
      <w:r>
        <w:rPr>
          <w:w w:val="115"/>
        </w:rPr>
        <w:t>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spacing w:val="32"/>
          <w:w w:val="115"/>
        </w:rPr>
        <w:t> </w:t>
      </w:r>
      <w:r>
        <w:rPr>
          <w:w w:val="115"/>
        </w:rPr>
        <w:t>Ferraz</w:t>
      </w:r>
      <w:r>
        <w:rPr>
          <w:spacing w:val="32"/>
          <w:w w:val="115"/>
        </w:rPr>
        <w:t> </w:t>
      </w:r>
      <w:r>
        <w:rPr>
          <w:w w:val="115"/>
        </w:rPr>
        <w:t>—,</w:t>
      </w:r>
      <w:r>
        <w:rPr>
          <w:spacing w:val="32"/>
          <w:w w:val="115"/>
        </w:rPr>
        <w:t> </w:t>
      </w:r>
      <w:r>
        <w:rPr>
          <w:w w:val="115"/>
        </w:rPr>
        <w:t>para</w:t>
      </w:r>
      <w:r>
        <w:rPr>
          <w:spacing w:val="32"/>
          <w:w w:val="115"/>
        </w:rPr>
        <w:t> </w:t>
      </w:r>
      <w:r>
        <w:rPr>
          <w:w w:val="115"/>
        </w:rPr>
        <w:t>que,</w:t>
      </w:r>
      <w:r>
        <w:rPr>
          <w:spacing w:val="32"/>
          <w:w w:val="115"/>
        </w:rPr>
        <w:t> </w:t>
      </w:r>
      <w:r>
        <w:rPr>
          <w:w w:val="115"/>
        </w:rPr>
        <w:t>através</w:t>
      </w:r>
      <w:r>
        <w:rPr>
          <w:spacing w:val="32"/>
          <w:w w:val="115"/>
        </w:rPr>
        <w:t> </w:t>
      </w:r>
      <w:r>
        <w:rPr>
          <w:w w:val="115"/>
        </w:rPr>
        <w:t>da</w:t>
      </w:r>
      <w:r>
        <w:rPr>
          <w:spacing w:val="32"/>
          <w:w w:val="115"/>
        </w:rPr>
        <w:t> </w:t>
      </w:r>
      <w:r>
        <w:rPr>
          <w:w w:val="115"/>
        </w:rPr>
        <w:t>secretaria</w:t>
      </w:r>
      <w:r>
        <w:rPr>
          <w:spacing w:val="32"/>
          <w:w w:val="115"/>
        </w:rPr>
        <w:t> </w:t>
      </w:r>
      <w:r>
        <w:rPr>
          <w:w w:val="115"/>
        </w:rPr>
        <w:t>responsável,</w:t>
      </w:r>
      <w:r>
        <w:rPr>
          <w:spacing w:val="32"/>
          <w:w w:val="115"/>
        </w:rPr>
        <w:t> </w:t>
      </w:r>
      <w:r>
        <w:rPr>
          <w:w w:val="115"/>
        </w:rPr>
        <w:t>providencie</w:t>
      </w:r>
      <w:r>
        <w:rPr>
          <w:spacing w:val="32"/>
          <w:w w:val="115"/>
        </w:rPr>
        <w:t> </w:t>
      </w:r>
      <w:r>
        <w:rPr>
          <w:w w:val="115"/>
        </w:rPr>
        <w:t>o</w:t>
      </w:r>
      <w:r>
        <w:rPr>
          <w:spacing w:val="32"/>
          <w:w w:val="115"/>
        </w:rPr>
        <w:t> </w:t>
      </w:r>
      <w:r>
        <w:rPr>
          <w:w w:val="115"/>
        </w:rPr>
        <w:t>calçamento da</w:t>
      </w:r>
      <w:r>
        <w:rPr>
          <w:w w:val="115"/>
        </w:rPr>
        <w:t> Rua</w:t>
      </w:r>
      <w:r>
        <w:rPr>
          <w:w w:val="115"/>
        </w:rPr>
        <w:t> Padre</w:t>
      </w:r>
      <w:r>
        <w:rPr>
          <w:w w:val="115"/>
        </w:rPr>
        <w:t> Frederico,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do</w:t>
      </w:r>
      <w:r>
        <w:rPr>
          <w:w w:val="115"/>
        </w:rPr>
        <w:t> Caetano</w:t>
      </w:r>
      <w:r>
        <w:rPr>
          <w:w w:val="115"/>
        </w:rPr>
        <w:t> II.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 Leitura, Resultado: Matéria lida ;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Solicito</w:t>
      </w:r>
      <w:r>
        <w:rPr>
          <w:w w:val="115"/>
        </w:rPr>
        <w:t> à Mesa,</w:t>
      </w:r>
      <w:r>
        <w:rPr>
          <w:w w:val="115"/>
        </w:rPr>
        <w:t> após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—,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secretaria</w:t>
      </w:r>
      <w:r>
        <w:rPr>
          <w:spacing w:val="40"/>
          <w:w w:val="115"/>
        </w:rPr>
        <w:t> </w:t>
      </w:r>
      <w:r>
        <w:rPr>
          <w:w w:val="115"/>
        </w:rPr>
        <w:t>responsável,</w:t>
      </w:r>
      <w:r>
        <w:rPr>
          <w:spacing w:val="40"/>
          <w:w w:val="115"/>
        </w:rPr>
        <w:t> </w:t>
      </w:r>
      <w:r>
        <w:rPr>
          <w:w w:val="115"/>
        </w:rPr>
        <w:t>providencie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operação tapa-buracos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Ana</w:t>
      </w:r>
      <w:r>
        <w:rPr>
          <w:w w:val="115"/>
        </w:rPr>
        <w:t> Guimarães</w:t>
      </w:r>
      <w:r>
        <w:rPr>
          <w:w w:val="115"/>
        </w:rPr>
        <w:t> Novaes,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centro</w:t>
      </w:r>
      <w:r>
        <w:rPr>
          <w:w w:val="115"/>
        </w:rPr>
        <w:t> da</w:t>
      </w:r>
      <w:r>
        <w:rPr>
          <w:w w:val="115"/>
        </w:rPr>
        <w:t> cidade.</w:t>
      </w:r>
      <w:r>
        <w:rPr>
          <w:w w:val="115"/>
        </w:rPr>
        <w:t> Autor: GILMAR</w:t>
      </w:r>
      <w:r>
        <w:rPr>
          <w:spacing w:val="27"/>
          <w:w w:val="115"/>
        </w:rPr>
        <w:t> </w:t>
      </w:r>
      <w:r>
        <w:rPr>
          <w:w w:val="115"/>
        </w:rPr>
        <w:t>LEAL,</w:t>
      </w:r>
      <w:r>
        <w:rPr>
          <w:spacing w:val="27"/>
          <w:w w:val="115"/>
        </w:rPr>
        <w:t> </w:t>
      </w:r>
      <w:r>
        <w:rPr>
          <w:w w:val="115"/>
        </w:rPr>
        <w:t>Tipo:</w:t>
      </w:r>
      <w:r>
        <w:rPr>
          <w:spacing w:val="27"/>
          <w:w w:val="115"/>
        </w:rPr>
        <w:t> </w:t>
      </w:r>
      <w:r>
        <w:rPr>
          <w:w w:val="115"/>
        </w:rPr>
        <w:t>Leitura,</w:t>
      </w:r>
      <w:r>
        <w:rPr>
          <w:spacing w:val="27"/>
          <w:w w:val="115"/>
        </w:rPr>
        <w:t> </w:t>
      </w:r>
      <w:r>
        <w:rPr>
          <w:w w:val="115"/>
        </w:rPr>
        <w:t>Resultado:</w:t>
      </w:r>
      <w:r>
        <w:rPr>
          <w:spacing w:val="27"/>
          <w:w w:val="115"/>
        </w:rPr>
        <w:t> </w:t>
      </w:r>
      <w:r>
        <w:rPr>
          <w:w w:val="115"/>
        </w:rPr>
        <w:t>Matéria</w:t>
      </w:r>
      <w:r>
        <w:rPr>
          <w:spacing w:val="27"/>
          <w:w w:val="115"/>
        </w:rPr>
        <w:t> </w:t>
      </w:r>
      <w:r>
        <w:rPr>
          <w:w w:val="115"/>
        </w:rPr>
        <w:t>lida</w:t>
      </w:r>
      <w:r>
        <w:rPr>
          <w:spacing w:val="27"/>
          <w:w w:val="115"/>
        </w:rPr>
        <w:t> </w:t>
      </w:r>
      <w:r>
        <w:rPr>
          <w:w w:val="115"/>
        </w:rPr>
        <w:t>;</w:t>
      </w:r>
      <w:r>
        <w:rPr>
          <w:spacing w:val="27"/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nº</w:t>
      </w:r>
    </w:p>
    <w:p>
      <w:pPr>
        <w:pStyle w:val="BodyText"/>
        <w:spacing w:line="244" w:lineRule="auto"/>
        <w:ind w:left="45" w:right="43"/>
        <w:jc w:val="both"/>
      </w:pPr>
      <w:r>
        <w:rPr>
          <w:rFonts w:ascii="Cambria" w:hAnsi="Cambria"/>
          <w:b/>
          <w:w w:val="110"/>
        </w:rPr>
        <w:t>71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</w:t>
      </w:r>
      <w:r>
        <w:rPr>
          <w:w w:val="110"/>
        </w:rPr>
        <w:t> Solicito</w:t>
      </w:r>
      <w:r>
        <w:rPr>
          <w:w w:val="110"/>
        </w:rPr>
        <w:t> à</w:t>
      </w:r>
      <w:r>
        <w:rPr>
          <w:w w:val="110"/>
        </w:rPr>
        <w:t> Mesa,</w:t>
      </w:r>
      <w:r>
        <w:rPr>
          <w:w w:val="110"/>
        </w:rPr>
        <w:t> ouvido</w:t>
      </w:r>
      <w:r>
        <w:rPr>
          <w:w w:val="110"/>
        </w:rPr>
        <w:t> o</w:t>
      </w:r>
      <w:r>
        <w:rPr>
          <w:w w:val="110"/>
        </w:rPr>
        <w:t> Plenário</w:t>
      </w:r>
      <w:r>
        <w:rPr>
          <w:w w:val="110"/>
        </w:rPr>
        <w:t> e</w:t>
      </w:r>
      <w:r>
        <w:rPr>
          <w:w w:val="110"/>
        </w:rPr>
        <w:t> cumpridas</w:t>
      </w:r>
      <w:r>
        <w:rPr>
          <w:w w:val="110"/>
        </w:rPr>
        <w:t> as</w:t>
      </w:r>
      <w:r>
        <w:rPr>
          <w:w w:val="110"/>
        </w:rPr>
        <w:t> formalidades</w:t>
      </w:r>
      <w:r>
        <w:rPr>
          <w:w w:val="110"/>
        </w:rPr>
        <w:t> legais</w:t>
      </w:r>
      <w:r>
        <w:rPr>
          <w:w w:val="110"/>
        </w:rPr>
        <w:t> e regimentais,</w:t>
      </w:r>
      <w:r>
        <w:rPr>
          <w:w w:val="110"/>
        </w:rPr>
        <w:t> que</w:t>
      </w:r>
      <w:r>
        <w:rPr>
          <w:w w:val="110"/>
        </w:rPr>
        <w:t> seja</w:t>
      </w:r>
      <w:r>
        <w:rPr>
          <w:w w:val="110"/>
        </w:rPr>
        <w:t> formulado</w:t>
      </w:r>
      <w:r>
        <w:rPr>
          <w:w w:val="110"/>
        </w:rPr>
        <w:t> apelo</w:t>
      </w:r>
      <w:r>
        <w:rPr>
          <w:w w:val="110"/>
        </w:rPr>
        <w:t> ao</w:t>
      </w:r>
      <w:r>
        <w:rPr>
          <w:w w:val="110"/>
        </w:rPr>
        <w:t> ilustríssimo</w:t>
      </w:r>
      <w:r>
        <w:rPr>
          <w:w w:val="110"/>
        </w:rPr>
        <w:t> senhor</w:t>
      </w:r>
      <w:r>
        <w:rPr>
          <w:w w:val="110"/>
        </w:rPr>
        <w:t> Antônio</w:t>
      </w:r>
      <w:r>
        <w:rPr>
          <w:w w:val="110"/>
        </w:rPr>
        <w:t> Adelmo</w:t>
      </w:r>
      <w:r>
        <w:rPr>
          <w:w w:val="110"/>
        </w:rPr>
        <w:t> Nunes, Secretário</w:t>
      </w:r>
      <w:r>
        <w:rPr>
          <w:spacing w:val="40"/>
          <w:w w:val="110"/>
        </w:rPr>
        <w:t> </w:t>
      </w:r>
      <w:r>
        <w:rPr>
          <w:w w:val="110"/>
        </w:rPr>
        <w:t>Municipal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Planejamento,</w:t>
      </w:r>
      <w:r>
        <w:rPr>
          <w:spacing w:val="40"/>
          <w:w w:val="110"/>
        </w:rPr>
        <w:t> </w:t>
      </w:r>
      <w:r>
        <w:rPr>
          <w:w w:val="110"/>
        </w:rPr>
        <w:t>Obras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Serviços</w:t>
      </w:r>
      <w:r>
        <w:rPr>
          <w:spacing w:val="40"/>
          <w:w w:val="110"/>
        </w:rPr>
        <w:t> </w:t>
      </w:r>
      <w:r>
        <w:rPr>
          <w:w w:val="110"/>
        </w:rPr>
        <w:t>Públicos,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sentido</w:t>
      </w:r>
      <w:r>
        <w:rPr>
          <w:spacing w:val="40"/>
          <w:w w:val="110"/>
        </w:rPr>
        <w:t> </w:t>
      </w:r>
      <w:r>
        <w:rPr>
          <w:w w:val="110"/>
        </w:rPr>
        <w:t>de providenciar,</w:t>
      </w:r>
      <w:r>
        <w:rPr>
          <w:w w:val="110"/>
        </w:rPr>
        <w:t> com</w:t>
      </w:r>
      <w:r>
        <w:rPr>
          <w:w w:val="110"/>
        </w:rPr>
        <w:t> urgência,</w:t>
      </w:r>
      <w:r>
        <w:rPr>
          <w:w w:val="110"/>
        </w:rPr>
        <w:t> A</w:t>
      </w:r>
      <w:r>
        <w:rPr>
          <w:w w:val="110"/>
        </w:rPr>
        <w:t> CONSTRUÇÃO</w:t>
      </w:r>
      <w:r>
        <w:rPr>
          <w:w w:val="110"/>
        </w:rPr>
        <w:t> DE</w:t>
      </w:r>
      <w:r>
        <w:rPr>
          <w:w w:val="110"/>
        </w:rPr>
        <w:t> DUAS</w:t>
      </w:r>
      <w:r>
        <w:rPr>
          <w:w w:val="110"/>
        </w:rPr>
        <w:t> PASSAGENS</w:t>
      </w:r>
      <w:r>
        <w:rPr>
          <w:w w:val="110"/>
        </w:rPr>
        <w:t> MOLHADAS</w:t>
      </w:r>
      <w:r>
        <w:rPr>
          <w:w w:val="110"/>
        </w:rPr>
        <w:t> NO RIACHO</w:t>
      </w:r>
      <w:r>
        <w:rPr>
          <w:w w:val="110"/>
        </w:rPr>
        <w:t> DA</w:t>
      </w:r>
      <w:r>
        <w:rPr>
          <w:w w:val="110"/>
        </w:rPr>
        <w:t> VASSOURA</w:t>
      </w:r>
      <w:r>
        <w:rPr>
          <w:w w:val="110"/>
        </w:rPr>
        <w:t> -</w:t>
      </w:r>
      <w:r>
        <w:rPr>
          <w:w w:val="110"/>
        </w:rPr>
        <w:t> ACESSO</w:t>
      </w:r>
      <w:r>
        <w:rPr>
          <w:w w:val="110"/>
        </w:rPr>
        <w:t> ÀS</w:t>
      </w:r>
      <w:r>
        <w:rPr>
          <w:w w:val="110"/>
        </w:rPr>
        <w:t> COMUNIDADES</w:t>
      </w:r>
      <w:r>
        <w:rPr>
          <w:w w:val="110"/>
        </w:rPr>
        <w:t> DO</w:t>
      </w:r>
      <w:r>
        <w:rPr>
          <w:w w:val="110"/>
        </w:rPr>
        <w:t> SÃO</w:t>
      </w:r>
      <w:r>
        <w:rPr>
          <w:w w:val="110"/>
        </w:rPr>
        <w:t> BRAZ</w:t>
      </w:r>
      <w:r>
        <w:rPr>
          <w:w w:val="110"/>
        </w:rPr>
        <w:t> E</w:t>
      </w:r>
      <w:r>
        <w:rPr>
          <w:w w:val="110"/>
        </w:rPr>
        <w:t> DA</w:t>
      </w:r>
      <w:r>
        <w:rPr>
          <w:w w:val="110"/>
        </w:rPr>
        <w:t> VASSOURA</w:t>
      </w:r>
      <w:r>
        <w:rPr>
          <w:w w:val="110"/>
        </w:rPr>
        <w:t> - OU</w:t>
      </w:r>
      <w:r>
        <w:rPr>
          <w:w w:val="110"/>
        </w:rPr>
        <w:t> A</w:t>
      </w:r>
      <w:r>
        <w:rPr>
          <w:w w:val="110"/>
        </w:rPr>
        <w:t> REALIZAÇÃO</w:t>
      </w:r>
      <w:r>
        <w:rPr>
          <w:w w:val="110"/>
        </w:rPr>
        <w:t> DE</w:t>
      </w:r>
      <w:r>
        <w:rPr>
          <w:w w:val="110"/>
        </w:rPr>
        <w:t> SERVIÇOS</w:t>
      </w:r>
      <w:r>
        <w:rPr>
          <w:w w:val="110"/>
        </w:rPr>
        <w:t> PARA</w:t>
      </w:r>
      <w:r>
        <w:rPr>
          <w:w w:val="110"/>
        </w:rPr>
        <w:t> POSSIBILITAR,</w:t>
      </w:r>
      <w:r>
        <w:rPr>
          <w:w w:val="110"/>
        </w:rPr>
        <w:t> PELO</w:t>
      </w:r>
      <w:r>
        <w:rPr>
          <w:w w:val="110"/>
        </w:rPr>
        <w:t> MENOS</w:t>
      </w:r>
      <w:r>
        <w:rPr>
          <w:w w:val="110"/>
        </w:rPr>
        <w:t> DE</w:t>
      </w:r>
      <w:r>
        <w:rPr>
          <w:w w:val="110"/>
        </w:rPr>
        <w:t> FORMA EMERGENCIAL,</w:t>
      </w:r>
      <w:r>
        <w:rPr>
          <w:spacing w:val="65"/>
          <w:w w:val="110"/>
        </w:rPr>
        <w:t> </w:t>
      </w:r>
      <w:r>
        <w:rPr>
          <w:w w:val="110"/>
        </w:rPr>
        <w:t>O</w:t>
      </w:r>
      <w:r>
        <w:rPr>
          <w:spacing w:val="65"/>
          <w:w w:val="110"/>
        </w:rPr>
        <w:t> </w:t>
      </w:r>
      <w:r>
        <w:rPr>
          <w:w w:val="110"/>
        </w:rPr>
        <w:t>TRÁFEGO</w:t>
      </w:r>
      <w:r>
        <w:rPr>
          <w:spacing w:val="65"/>
          <w:w w:val="110"/>
        </w:rPr>
        <w:t> </w:t>
      </w:r>
      <w:r>
        <w:rPr>
          <w:w w:val="110"/>
        </w:rPr>
        <w:t>NAQUELE</w:t>
      </w:r>
      <w:r>
        <w:rPr>
          <w:spacing w:val="65"/>
          <w:w w:val="110"/>
        </w:rPr>
        <w:t> </w:t>
      </w:r>
      <w:r>
        <w:rPr>
          <w:w w:val="110"/>
        </w:rPr>
        <w:t>LOCAL.</w:t>
      </w:r>
      <w:r>
        <w:rPr>
          <w:spacing w:val="65"/>
          <w:w w:val="110"/>
        </w:rPr>
        <w:t> </w:t>
      </w:r>
      <w:r>
        <w:rPr>
          <w:w w:val="110"/>
        </w:rPr>
        <w:t>Autor:</w:t>
      </w:r>
      <w:r>
        <w:rPr>
          <w:spacing w:val="65"/>
          <w:w w:val="110"/>
        </w:rPr>
        <w:t> </w:t>
      </w:r>
      <w:r>
        <w:rPr>
          <w:w w:val="110"/>
        </w:rPr>
        <w:t>KIEL</w:t>
      </w:r>
      <w:r>
        <w:rPr>
          <w:spacing w:val="65"/>
          <w:w w:val="110"/>
        </w:rPr>
        <w:t> </w:t>
      </w:r>
      <w:r>
        <w:rPr>
          <w:w w:val="110"/>
        </w:rPr>
        <w:t>DO</w:t>
      </w:r>
      <w:r>
        <w:rPr>
          <w:spacing w:val="65"/>
          <w:w w:val="110"/>
        </w:rPr>
        <w:t> </w:t>
      </w:r>
      <w:r>
        <w:rPr>
          <w:w w:val="110"/>
        </w:rPr>
        <w:t>PIPA,</w:t>
      </w:r>
      <w:r>
        <w:rPr>
          <w:spacing w:val="65"/>
          <w:w w:val="110"/>
        </w:rPr>
        <w:t> </w:t>
      </w:r>
      <w:r>
        <w:rPr>
          <w:w w:val="110"/>
        </w:rPr>
        <w:t>Tipo:</w:t>
      </w:r>
      <w:r>
        <w:rPr>
          <w:spacing w:val="65"/>
          <w:w w:val="110"/>
        </w:rPr>
        <w:t> </w:t>
      </w:r>
      <w:r>
        <w:rPr>
          <w:w w:val="110"/>
        </w:rPr>
        <w:t>Leitura,</w:t>
      </w:r>
    </w:p>
    <w:p>
      <w:pPr>
        <w:pStyle w:val="BodyText"/>
        <w:spacing w:line="244" w:lineRule="auto"/>
        <w:ind w:left="45" w:right="41"/>
        <w:jc w:val="both"/>
      </w:pPr>
      <w:r>
        <w:rPr>
          <w:w w:val="115"/>
        </w:rPr>
        <w:t>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15"/>
        </w:rPr>
        <w:t>—,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o</w:t>
      </w:r>
      <w:r>
        <w:rPr>
          <w:w w:val="115"/>
        </w:rPr>
        <w:t> conserto</w:t>
      </w:r>
      <w:r>
        <w:rPr>
          <w:w w:val="115"/>
        </w:rPr>
        <w:t> da</w:t>
      </w:r>
      <w:r>
        <w:rPr>
          <w:w w:val="115"/>
        </w:rPr>
        <w:t> estrada</w:t>
      </w:r>
      <w:r>
        <w:rPr>
          <w:w w:val="115"/>
        </w:rPr>
        <w:t> vicinal</w:t>
      </w:r>
      <w:r>
        <w:rPr>
          <w:spacing w:val="80"/>
          <w:w w:val="115"/>
        </w:rPr>
        <w:t> </w:t>
      </w:r>
      <w:r>
        <w:rPr>
          <w:w w:val="115"/>
        </w:rPr>
        <w:t>no</w:t>
      </w:r>
      <w:r>
        <w:rPr>
          <w:w w:val="115"/>
        </w:rPr>
        <w:t> trecho</w:t>
      </w:r>
      <w:r>
        <w:rPr>
          <w:w w:val="115"/>
        </w:rPr>
        <w:t> compreendido</w:t>
      </w:r>
      <w:r>
        <w:rPr>
          <w:w w:val="115"/>
        </w:rPr>
        <w:t> entre</w:t>
      </w:r>
      <w:r>
        <w:rPr>
          <w:w w:val="115"/>
        </w:rPr>
        <w:t> a</w:t>
      </w:r>
      <w:r>
        <w:rPr>
          <w:w w:val="115"/>
        </w:rPr>
        <w:t> comunidade</w:t>
      </w:r>
      <w:r>
        <w:rPr>
          <w:w w:val="115"/>
        </w:rPr>
        <w:t> do</w:t>
      </w:r>
      <w:r>
        <w:rPr>
          <w:w w:val="115"/>
        </w:rPr>
        <w:t> Jardim</w:t>
      </w:r>
      <w:r>
        <w:rPr>
          <w:w w:val="115"/>
        </w:rPr>
        <w:t> I</w:t>
      </w:r>
      <w:r>
        <w:rPr>
          <w:w w:val="115"/>
        </w:rPr>
        <w:t> e</w:t>
      </w:r>
      <w:r>
        <w:rPr>
          <w:w w:val="115"/>
        </w:rPr>
        <w:t> da</w:t>
      </w:r>
      <w:r>
        <w:rPr>
          <w:w w:val="115"/>
        </w:rPr>
        <w:t> Malhada</w:t>
      </w:r>
      <w:r>
        <w:rPr>
          <w:w w:val="115"/>
        </w:rPr>
        <w:t> da</w:t>
      </w:r>
      <w:r>
        <w:rPr>
          <w:w w:val="115"/>
        </w:rPr>
        <w:t> Onça.</w:t>
      </w:r>
      <w:r>
        <w:rPr>
          <w:w w:val="115"/>
        </w:rPr>
        <w:t> Autor: ANDRÉ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18/2023,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“Altera</w:t>
      </w:r>
      <w:r>
        <w:rPr>
          <w:w w:val="115"/>
        </w:rPr>
        <w:t> o</w:t>
      </w:r>
      <w:r>
        <w:rPr>
          <w:w w:val="115"/>
        </w:rPr>
        <w:t> artigo</w:t>
      </w:r>
      <w:r>
        <w:rPr>
          <w:w w:val="115"/>
        </w:rPr>
        <w:t> 82 da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595/2015.</w:t>
      </w:r>
      <w:r>
        <w:rPr>
          <w:w w:val="115"/>
        </w:rPr>
        <w:t> De</w:t>
      </w:r>
      <w:r>
        <w:rPr>
          <w:w w:val="115"/>
        </w:rPr>
        <w:t> 24</w:t>
      </w:r>
      <w:r>
        <w:rPr>
          <w:w w:val="115"/>
        </w:rPr>
        <w:t> de</w:t>
      </w:r>
      <w:r>
        <w:rPr>
          <w:w w:val="115"/>
        </w:rPr>
        <w:t> maio</w:t>
      </w:r>
      <w:r>
        <w:rPr>
          <w:w w:val="115"/>
        </w:rPr>
        <w:t> de</w:t>
      </w:r>
      <w:r>
        <w:rPr>
          <w:w w:val="115"/>
        </w:rPr>
        <w:t> 2015,</w:t>
      </w:r>
      <w:r>
        <w:rPr>
          <w:w w:val="115"/>
        </w:rPr>
        <w:t> que</w:t>
      </w:r>
      <w:r>
        <w:rPr>
          <w:w w:val="115"/>
        </w:rPr>
        <w:t> “Institui</w:t>
      </w:r>
      <w:r>
        <w:rPr>
          <w:w w:val="115"/>
        </w:rPr>
        <w:t> o</w:t>
      </w:r>
      <w:r>
        <w:rPr>
          <w:w w:val="115"/>
        </w:rPr>
        <w:t> Código</w:t>
      </w:r>
      <w:r>
        <w:rPr>
          <w:w w:val="115"/>
        </w:rPr>
        <w:t> de</w:t>
      </w:r>
      <w:r>
        <w:rPr>
          <w:w w:val="115"/>
        </w:rPr>
        <w:t> Posturas</w:t>
      </w:r>
      <w:r>
        <w:rPr>
          <w:w w:val="115"/>
        </w:rPr>
        <w:t> do Município</w:t>
      </w:r>
      <w:r>
        <w:rPr>
          <w:w w:val="115"/>
        </w:rPr>
        <w:t> de</w:t>
      </w:r>
      <w:r>
        <w:rPr>
          <w:w w:val="115"/>
        </w:rPr>
        <w:t> Floresta/PE”.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70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Solicitamos</w:t>
      </w:r>
      <w:r>
        <w:rPr>
          <w:spacing w:val="40"/>
          <w:w w:val="115"/>
        </w:rPr>
        <w:t> </w:t>
      </w:r>
      <w:r>
        <w:rPr>
          <w:w w:val="115"/>
        </w:rPr>
        <w:t>à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formulado</w:t>
      </w:r>
      <w:r>
        <w:rPr>
          <w:w w:val="115"/>
        </w:rPr>
        <w:t> apelo</w:t>
      </w:r>
      <w:r>
        <w:rPr>
          <w:w w:val="115"/>
        </w:rPr>
        <w:t> ao</w:t>
      </w:r>
      <w:r>
        <w:rPr>
          <w:w w:val="115"/>
        </w:rPr>
        <w:t> Ilustríssimo</w:t>
      </w:r>
      <w:r>
        <w:rPr>
          <w:w w:val="115"/>
        </w:rPr>
        <w:t> Senhor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Nunes,</w:t>
      </w:r>
      <w:r>
        <w:rPr>
          <w:w w:val="115"/>
        </w:rPr>
        <w:t> Secretário</w:t>
      </w:r>
      <w:r>
        <w:rPr>
          <w:w w:val="115"/>
        </w:rPr>
        <w:t> Municipal</w:t>
      </w:r>
      <w:r>
        <w:rPr>
          <w:w w:val="115"/>
        </w:rPr>
        <w:t> de Planejamento,</w:t>
      </w:r>
      <w:r>
        <w:rPr>
          <w:spacing w:val="16"/>
          <w:w w:val="115"/>
        </w:rPr>
        <w:t> </w:t>
      </w:r>
      <w:r>
        <w:rPr>
          <w:w w:val="115"/>
        </w:rPr>
        <w:t>Obras</w:t>
      </w:r>
      <w:r>
        <w:rPr>
          <w:spacing w:val="16"/>
          <w:w w:val="115"/>
        </w:rPr>
        <w:t> </w:t>
      </w:r>
      <w:r>
        <w:rPr>
          <w:w w:val="115"/>
        </w:rPr>
        <w:t>e</w:t>
      </w:r>
      <w:r>
        <w:rPr>
          <w:spacing w:val="16"/>
          <w:w w:val="115"/>
        </w:rPr>
        <w:t> </w:t>
      </w:r>
      <w:r>
        <w:rPr>
          <w:w w:val="115"/>
        </w:rPr>
        <w:t>Serviços</w:t>
      </w:r>
      <w:r>
        <w:rPr>
          <w:spacing w:val="16"/>
          <w:w w:val="115"/>
        </w:rPr>
        <w:t> </w:t>
      </w:r>
      <w:r>
        <w:rPr>
          <w:w w:val="115"/>
        </w:rPr>
        <w:t>Públicos,</w:t>
      </w:r>
      <w:r>
        <w:rPr>
          <w:spacing w:val="16"/>
          <w:w w:val="115"/>
        </w:rPr>
        <w:t> </w:t>
      </w:r>
      <w:r>
        <w:rPr>
          <w:w w:val="115"/>
        </w:rPr>
        <w:t>no</w:t>
      </w:r>
      <w:r>
        <w:rPr>
          <w:spacing w:val="16"/>
          <w:w w:val="115"/>
        </w:rPr>
        <w:t> </w:t>
      </w:r>
      <w:r>
        <w:rPr>
          <w:w w:val="115"/>
        </w:rPr>
        <w:t>sentido</w:t>
      </w:r>
      <w:r>
        <w:rPr>
          <w:spacing w:val="16"/>
          <w:w w:val="115"/>
        </w:rPr>
        <w:t> </w:t>
      </w:r>
      <w:r>
        <w:rPr>
          <w:w w:val="115"/>
        </w:rPr>
        <w:t>de</w:t>
      </w:r>
      <w:r>
        <w:rPr>
          <w:spacing w:val="16"/>
          <w:w w:val="115"/>
        </w:rPr>
        <w:t> </w:t>
      </w:r>
      <w:r>
        <w:rPr>
          <w:w w:val="115"/>
        </w:rPr>
        <w:t>providenciar,</w:t>
      </w:r>
      <w:r>
        <w:rPr>
          <w:spacing w:val="16"/>
          <w:w w:val="115"/>
        </w:rPr>
        <w:t> </w:t>
      </w:r>
      <w:r>
        <w:rPr>
          <w:w w:val="115"/>
        </w:rPr>
        <w:t>com</w:t>
      </w:r>
      <w:r>
        <w:rPr>
          <w:spacing w:val="16"/>
          <w:w w:val="115"/>
        </w:rPr>
        <w:t> </w:t>
      </w:r>
      <w:r>
        <w:rPr>
          <w:w w:val="115"/>
        </w:rPr>
        <w:t>a</w:t>
      </w:r>
      <w:r>
        <w:rPr>
          <w:spacing w:val="16"/>
          <w:w w:val="115"/>
        </w:rPr>
        <w:t> </w:t>
      </w:r>
      <w:r>
        <w:rPr>
          <w:w w:val="115"/>
        </w:rPr>
        <w:t>urgência</w:t>
      </w:r>
      <w:r>
        <w:rPr>
          <w:spacing w:val="17"/>
          <w:w w:val="115"/>
        </w:rPr>
        <w:t> </w:t>
      </w:r>
      <w:r>
        <w:rPr>
          <w:w w:val="115"/>
        </w:rPr>
        <w:t>que o</w:t>
      </w:r>
      <w:r>
        <w:rPr>
          <w:spacing w:val="56"/>
          <w:w w:val="115"/>
        </w:rPr>
        <w:t> </w:t>
      </w:r>
      <w:r>
        <w:rPr>
          <w:w w:val="115"/>
        </w:rPr>
        <w:t>caso</w:t>
      </w:r>
      <w:r>
        <w:rPr>
          <w:spacing w:val="57"/>
          <w:w w:val="115"/>
        </w:rPr>
        <w:t> </w:t>
      </w:r>
      <w:r>
        <w:rPr>
          <w:w w:val="115"/>
        </w:rPr>
        <w:t>requer,</w:t>
      </w:r>
      <w:r>
        <w:rPr>
          <w:spacing w:val="57"/>
          <w:w w:val="115"/>
        </w:rPr>
        <w:t> </w:t>
      </w:r>
      <w:r>
        <w:rPr>
          <w:w w:val="115"/>
        </w:rPr>
        <w:t>a</w:t>
      </w:r>
      <w:r>
        <w:rPr>
          <w:spacing w:val="57"/>
          <w:w w:val="115"/>
        </w:rPr>
        <w:t> </w:t>
      </w:r>
      <w:r>
        <w:rPr>
          <w:w w:val="115"/>
        </w:rPr>
        <w:t>REPOSIÇÃO</w:t>
      </w:r>
      <w:r>
        <w:rPr>
          <w:spacing w:val="57"/>
          <w:w w:val="115"/>
        </w:rPr>
        <w:t> </w:t>
      </w:r>
      <w:r>
        <w:rPr>
          <w:w w:val="115"/>
        </w:rPr>
        <w:t>DO</w:t>
      </w:r>
      <w:r>
        <w:rPr>
          <w:spacing w:val="57"/>
          <w:w w:val="115"/>
        </w:rPr>
        <w:t> </w:t>
      </w:r>
      <w:r>
        <w:rPr>
          <w:w w:val="115"/>
        </w:rPr>
        <w:t>CALÇAMENTO</w:t>
      </w:r>
      <w:r>
        <w:rPr>
          <w:spacing w:val="57"/>
          <w:w w:val="115"/>
        </w:rPr>
        <w:t> </w:t>
      </w:r>
      <w:r>
        <w:rPr>
          <w:w w:val="115"/>
        </w:rPr>
        <w:t>NA</w:t>
      </w:r>
      <w:r>
        <w:rPr>
          <w:spacing w:val="57"/>
          <w:w w:val="115"/>
        </w:rPr>
        <w:t> </w:t>
      </w:r>
      <w:r>
        <w:rPr>
          <w:w w:val="115"/>
        </w:rPr>
        <w:t>RUA</w:t>
      </w:r>
      <w:r>
        <w:rPr>
          <w:spacing w:val="57"/>
          <w:w w:val="115"/>
        </w:rPr>
        <w:t> </w:t>
      </w:r>
      <w:r>
        <w:rPr>
          <w:w w:val="115"/>
        </w:rPr>
        <w:t>JOSÉ</w:t>
      </w:r>
      <w:r>
        <w:rPr>
          <w:spacing w:val="57"/>
          <w:w w:val="115"/>
        </w:rPr>
        <w:t> </w:t>
      </w:r>
      <w:r>
        <w:rPr>
          <w:w w:val="115"/>
        </w:rPr>
        <w:t>AFONSO</w:t>
      </w:r>
      <w:r>
        <w:rPr>
          <w:spacing w:val="57"/>
          <w:w w:val="115"/>
        </w:rPr>
        <w:t> </w:t>
      </w:r>
      <w:r>
        <w:rPr>
          <w:spacing w:val="-2"/>
          <w:w w:val="115"/>
        </w:rPr>
        <w:t>NOVAES,</w:t>
      </w:r>
    </w:p>
    <w:p>
      <w:pPr>
        <w:pStyle w:val="BodyText"/>
        <w:ind w:left="45" w:right="43"/>
        <w:jc w:val="both"/>
        <w:rPr>
          <w:rFonts w:ascii="Cambria" w:hAnsi="Cambria"/>
          <w:b/>
        </w:rPr>
      </w:pPr>
      <w:r>
        <w:rPr>
          <w:w w:val="110"/>
        </w:rPr>
        <w:t>localizada</w:t>
      </w:r>
      <w:r>
        <w:rPr>
          <w:w w:val="110"/>
        </w:rPr>
        <w:t> nos</w:t>
      </w:r>
      <w:r>
        <w:rPr>
          <w:w w:val="110"/>
        </w:rPr>
        <w:t> fundos</w:t>
      </w:r>
      <w:r>
        <w:rPr>
          <w:w w:val="110"/>
        </w:rPr>
        <w:t> da</w:t>
      </w:r>
      <w:r>
        <w:rPr>
          <w:w w:val="110"/>
        </w:rPr>
        <w:t> EREM</w:t>
      </w:r>
      <w:r>
        <w:rPr>
          <w:w w:val="110"/>
        </w:rPr>
        <w:t> -</w:t>
      </w:r>
      <w:r>
        <w:rPr>
          <w:w w:val="110"/>
        </w:rPr>
        <w:t> Cap.</w:t>
      </w:r>
      <w:r>
        <w:rPr>
          <w:w w:val="110"/>
        </w:rPr>
        <w:t> Nestor</w:t>
      </w:r>
      <w:r>
        <w:rPr>
          <w:w w:val="110"/>
        </w:rPr>
        <w:t> Valgueiro</w:t>
      </w:r>
      <w:r>
        <w:rPr>
          <w:w w:val="110"/>
        </w:rPr>
        <w:t> de</w:t>
      </w:r>
      <w:r>
        <w:rPr>
          <w:w w:val="110"/>
        </w:rPr>
        <w:t> Carvalho.</w:t>
      </w:r>
      <w:r>
        <w:rPr>
          <w:w w:val="110"/>
        </w:rPr>
        <w:t> Autor:</w:t>
      </w:r>
      <w:r>
        <w:rPr>
          <w:w w:val="110"/>
        </w:rPr>
        <w:t> DR. SEVERININHO,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15</w:t>
      </w:r>
      <w:r>
        <w:rPr>
          <w:rFonts w:ascii="Cambria" w:hAnsi="Cambria"/>
          <w:b/>
          <w:spacing w:val="67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67"/>
          <w:w w:val="110"/>
        </w:rPr>
        <w:t> </w:t>
      </w:r>
      <w:r>
        <w:rPr>
          <w:rFonts w:ascii="Cambria" w:hAnsi="Cambria"/>
          <w:b/>
          <w:w w:val="110"/>
        </w:rPr>
        <w:t>Pedido</w:t>
      </w:r>
      <w:r>
        <w:rPr>
          <w:rFonts w:ascii="Cambria" w:hAnsi="Cambria"/>
          <w:b/>
          <w:spacing w:val="67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7"/>
          <w:w w:val="110"/>
        </w:rPr>
        <w:t> </w:t>
      </w:r>
      <w:r>
        <w:rPr>
          <w:rFonts w:ascii="Cambria" w:hAnsi="Cambria"/>
          <w:b/>
          <w:w w:val="110"/>
        </w:rPr>
        <w:t>Providência</w:t>
      </w:r>
      <w:r>
        <w:rPr>
          <w:rFonts w:ascii="Cambria" w:hAnsi="Cambria"/>
          <w:b/>
          <w:spacing w:val="67"/>
          <w:w w:val="110"/>
        </w:rPr>
        <w:t> </w:t>
      </w:r>
      <w:r>
        <w:rPr>
          <w:rFonts w:ascii="Cambria" w:hAnsi="Cambria"/>
          <w:b/>
          <w:w w:val="110"/>
        </w:rPr>
        <w:t>nº</w:t>
      </w:r>
    </w:p>
    <w:p>
      <w:pPr>
        <w:pStyle w:val="BodyText"/>
        <w:spacing w:line="244" w:lineRule="auto"/>
        <w:ind w:left="45" w:right="43"/>
        <w:jc w:val="both"/>
      </w:pPr>
      <w:r>
        <w:rPr>
          <w:rFonts w:ascii="Cambria" w:hAnsi="Cambria"/>
          <w:b/>
          <w:w w:val="115"/>
        </w:rPr>
        <w:t>73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 que seja formulado um APELO a Exmª Srª Prefeita do Município </w:t>
      </w:r>
      <w:r>
        <w:rPr>
          <w:w w:val="105"/>
        </w:rPr>
        <w:t>– </w:t>
      </w:r>
      <w:r>
        <w:rPr>
          <w:w w:val="115"/>
        </w:rPr>
        <w:t>Rosângela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providencie</w:t>
      </w:r>
      <w:r>
        <w:rPr>
          <w:w w:val="115"/>
        </w:rPr>
        <w:t> o</w:t>
      </w:r>
      <w:r>
        <w:rPr>
          <w:w w:val="115"/>
        </w:rPr>
        <w:t> calçamento</w:t>
      </w:r>
      <w:r>
        <w:rPr>
          <w:w w:val="115"/>
        </w:rPr>
        <w:t> como</w:t>
      </w:r>
      <w:r>
        <w:rPr>
          <w:w w:val="115"/>
        </w:rPr>
        <w:t> também,</w:t>
      </w:r>
      <w:r>
        <w:rPr>
          <w:spacing w:val="80"/>
          <w:w w:val="115"/>
        </w:rPr>
        <w:t> </w:t>
      </w:r>
      <w:r>
        <w:rPr>
          <w:w w:val="115"/>
        </w:rPr>
        <w:t>serviços</w:t>
      </w:r>
      <w:r>
        <w:rPr>
          <w:w w:val="115"/>
        </w:rPr>
        <w:t> de</w:t>
      </w:r>
      <w:r>
        <w:rPr>
          <w:w w:val="115"/>
        </w:rPr>
        <w:t> manutenção</w:t>
      </w:r>
      <w:r>
        <w:rPr>
          <w:w w:val="115"/>
        </w:rPr>
        <w:t> básica</w:t>
      </w:r>
      <w:r>
        <w:rPr>
          <w:w w:val="115"/>
        </w:rPr>
        <w:t> de</w:t>
      </w:r>
      <w:r>
        <w:rPr>
          <w:w w:val="115"/>
        </w:rPr>
        <w:t> limpeza,</w:t>
      </w:r>
      <w:r>
        <w:rPr>
          <w:w w:val="115"/>
        </w:rPr>
        <w:t> capinação</w:t>
      </w:r>
      <w:r>
        <w:rPr>
          <w:w w:val="115"/>
        </w:rPr>
        <w:t> e</w:t>
      </w:r>
      <w:r>
        <w:rPr>
          <w:w w:val="115"/>
        </w:rPr>
        <w:t> podas</w:t>
      </w:r>
      <w:r>
        <w:rPr>
          <w:w w:val="115"/>
        </w:rPr>
        <w:t> de</w:t>
      </w:r>
      <w:r>
        <w:rPr>
          <w:w w:val="115"/>
        </w:rPr>
        <w:t> árvores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João Firmo</w:t>
      </w:r>
      <w:r>
        <w:rPr>
          <w:w w:val="115"/>
        </w:rPr>
        <w:t> Ferraz,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Caetano</w:t>
      </w:r>
      <w:r>
        <w:rPr>
          <w:w w:val="115"/>
        </w:rPr>
        <w:t> II.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 Plenário e cumpridas as formalidades legais e regimentais, que seja formulado um APELO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 providencie</w:t>
      </w:r>
      <w:r>
        <w:rPr>
          <w:w w:val="115"/>
        </w:rPr>
        <w:t> a</w:t>
      </w:r>
      <w:r>
        <w:rPr>
          <w:w w:val="115"/>
        </w:rPr>
        <w:t> reposição</w:t>
      </w:r>
      <w:r>
        <w:rPr>
          <w:w w:val="115"/>
        </w:rPr>
        <w:t> do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Trav.</w:t>
      </w:r>
      <w:r>
        <w:rPr>
          <w:w w:val="115"/>
        </w:rPr>
        <w:t> José</w:t>
      </w:r>
      <w:r>
        <w:rPr>
          <w:w w:val="115"/>
        </w:rPr>
        <w:t> Gomes</w:t>
      </w:r>
      <w:r>
        <w:rPr>
          <w:w w:val="115"/>
        </w:rPr>
        <w:t> Barbosa,</w:t>
      </w:r>
      <w:r>
        <w:rPr>
          <w:w w:val="115"/>
        </w:rPr>
        <w:t> esquina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Rua Pereira</w:t>
      </w:r>
      <w:r>
        <w:rPr>
          <w:w w:val="115"/>
        </w:rPr>
        <w:t> Maciel.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 Emenda</w:t>
      </w:r>
      <w:r>
        <w:rPr>
          <w:rFonts w:ascii="Cambria" w:hAnsi="Cambria"/>
          <w:b/>
          <w:w w:val="115"/>
        </w:rPr>
        <w:t> Supressiva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Suprime redação de dispositivos do Projeto de Lei nº 10/2023. Autor: CFO </w:t>
      </w:r>
      <w:r>
        <w:rPr>
          <w:w w:val="105"/>
        </w:rPr>
        <w:t>- </w:t>
      </w:r>
      <w:r>
        <w:rPr>
          <w:w w:val="115"/>
        </w:rPr>
        <w:t>Finanças e Orçamento, Tipo: Leitura, Resultado: Matéria lida ;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w w:val="115"/>
        </w:rPr>
        <w:t> - 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 Finanças e Orçamento ao Projeto de Lei nº 09/2023, do Executivo Municipal, o qual “Abre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na</w:t>
      </w:r>
      <w:r>
        <w:rPr>
          <w:w w:val="115"/>
        </w:rPr>
        <w:t> importância</w:t>
      </w:r>
      <w:r>
        <w:rPr>
          <w:w w:val="115"/>
        </w:rPr>
        <w:t> de</w:t>
      </w:r>
      <w:r>
        <w:rPr>
          <w:w w:val="115"/>
        </w:rPr>
        <w:t> R$</w:t>
      </w:r>
      <w:r>
        <w:rPr>
          <w:w w:val="115"/>
        </w:rPr>
        <w:t> 450.000,00 (quatrocentos</w:t>
      </w:r>
      <w:r>
        <w:rPr>
          <w:w w:val="115"/>
        </w:rPr>
        <w:t> cinquenta</w:t>
      </w:r>
      <w:r>
        <w:rPr>
          <w:w w:val="115"/>
        </w:rPr>
        <w:t> mil</w:t>
      </w:r>
      <w:r>
        <w:rPr>
          <w:w w:val="115"/>
        </w:rPr>
        <w:t> reais)”.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14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10/2023,</w:t>
      </w:r>
      <w:r>
        <w:rPr>
          <w:w w:val="115"/>
        </w:rPr>
        <w:t> do Executivo Municipal, o qual “Abre no orçamento vigente crédito adicional suplementar” de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4"/>
        <w:jc w:val="both"/>
      </w:pPr>
      <w:r>
        <w:rPr>
          <w:w w:val="110"/>
        </w:rPr>
        <w:t>acordo</w:t>
      </w:r>
      <w:r>
        <w:rPr>
          <w:w w:val="110"/>
        </w:rPr>
        <w:t> com</w:t>
      </w:r>
      <w:r>
        <w:rPr>
          <w:w w:val="110"/>
        </w:rPr>
        <w:t> a</w:t>
      </w:r>
      <w:r>
        <w:rPr>
          <w:w w:val="110"/>
        </w:rPr>
        <w:t> Emenda</w:t>
      </w:r>
      <w:r>
        <w:rPr>
          <w:w w:val="110"/>
        </w:rPr>
        <w:t> Supressiva</w:t>
      </w:r>
      <w:r>
        <w:rPr>
          <w:w w:val="110"/>
        </w:rPr>
        <w:t> nº</w:t>
      </w:r>
      <w:r>
        <w:rPr>
          <w:w w:val="110"/>
        </w:rPr>
        <w:t> 03/2023.</w:t>
      </w:r>
      <w:r>
        <w:rPr>
          <w:w w:val="110"/>
        </w:rPr>
        <w:t> Autor:</w:t>
      </w:r>
      <w:r>
        <w:rPr>
          <w:w w:val="110"/>
        </w:rPr>
        <w:t> CFO</w:t>
      </w:r>
      <w:r>
        <w:rPr>
          <w:w w:val="110"/>
        </w:rPr>
        <w:t> -</w:t>
      </w:r>
      <w:r>
        <w:rPr>
          <w:w w:val="110"/>
        </w:rPr>
        <w:t> Finanças</w:t>
      </w:r>
      <w:r>
        <w:rPr>
          <w:w w:val="110"/>
        </w:rPr>
        <w:t> e</w:t>
      </w:r>
      <w:r>
        <w:rPr>
          <w:w w:val="110"/>
        </w:rPr>
        <w:t> Orçamento,</w:t>
      </w:r>
      <w:r>
        <w:rPr>
          <w:w w:val="110"/>
        </w:rPr>
        <w:t> Tipo: 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Parecer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Comissão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Finanças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Orçamento nº</w:t>
      </w:r>
      <w:r>
        <w:rPr>
          <w:rFonts w:ascii="Cambria" w:hAnsi="Cambria"/>
          <w:b/>
          <w:w w:val="110"/>
        </w:rPr>
        <w:t> 15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Finanças</w:t>
      </w:r>
      <w:r>
        <w:rPr>
          <w:w w:val="110"/>
        </w:rPr>
        <w:t> e</w:t>
      </w:r>
      <w:r>
        <w:rPr>
          <w:w w:val="110"/>
        </w:rPr>
        <w:t> Orçamento</w:t>
      </w:r>
      <w:r>
        <w:rPr>
          <w:w w:val="110"/>
        </w:rPr>
        <w:t> ao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nº</w:t>
      </w:r>
      <w:r>
        <w:rPr>
          <w:w w:val="110"/>
        </w:rPr>
        <w:t> 11/2023,</w:t>
      </w:r>
      <w:r>
        <w:rPr>
          <w:w w:val="110"/>
        </w:rPr>
        <w:t> do Executivo</w:t>
      </w:r>
      <w:r>
        <w:rPr>
          <w:w w:val="110"/>
        </w:rPr>
        <w:t> Municipal,</w:t>
      </w:r>
      <w:r>
        <w:rPr>
          <w:w w:val="110"/>
        </w:rPr>
        <w:t> o</w:t>
      </w:r>
      <w:r>
        <w:rPr>
          <w:w w:val="110"/>
        </w:rPr>
        <w:t> qual</w:t>
      </w:r>
      <w:r>
        <w:rPr>
          <w:w w:val="110"/>
        </w:rPr>
        <w:t> “Abre</w:t>
      </w:r>
      <w:r>
        <w:rPr>
          <w:w w:val="110"/>
        </w:rPr>
        <w:t> no</w:t>
      </w:r>
      <w:r>
        <w:rPr>
          <w:w w:val="110"/>
        </w:rPr>
        <w:t> orçamento</w:t>
      </w:r>
      <w:r>
        <w:rPr>
          <w:w w:val="110"/>
        </w:rPr>
        <w:t> vigente</w:t>
      </w:r>
      <w:r>
        <w:rPr>
          <w:w w:val="110"/>
        </w:rPr>
        <w:t> crédito</w:t>
      </w:r>
      <w:r>
        <w:rPr>
          <w:w w:val="110"/>
        </w:rPr>
        <w:t> adicional</w:t>
      </w:r>
      <w:r>
        <w:rPr>
          <w:w w:val="110"/>
        </w:rPr>
        <w:t> suplementar</w:t>
      </w:r>
      <w:r>
        <w:rPr>
          <w:w w:val="110"/>
        </w:rPr>
        <w:t> na importância</w:t>
      </w:r>
      <w:r>
        <w:rPr>
          <w:spacing w:val="35"/>
          <w:w w:val="110"/>
        </w:rPr>
        <w:t> </w:t>
      </w:r>
      <w:r>
        <w:rPr>
          <w:w w:val="110"/>
        </w:rPr>
        <w:t>de</w:t>
      </w:r>
      <w:r>
        <w:rPr>
          <w:spacing w:val="35"/>
          <w:w w:val="110"/>
        </w:rPr>
        <w:t> </w:t>
      </w:r>
      <w:r>
        <w:rPr>
          <w:w w:val="110"/>
        </w:rPr>
        <w:t>R$</w:t>
      </w:r>
      <w:r>
        <w:rPr>
          <w:spacing w:val="35"/>
          <w:w w:val="110"/>
        </w:rPr>
        <w:t> </w:t>
      </w:r>
      <w:r>
        <w:rPr>
          <w:w w:val="110"/>
        </w:rPr>
        <w:t>910.192,82</w:t>
      </w:r>
      <w:r>
        <w:rPr>
          <w:spacing w:val="35"/>
          <w:w w:val="110"/>
        </w:rPr>
        <w:t> </w:t>
      </w:r>
      <w:r>
        <w:rPr>
          <w:w w:val="110"/>
        </w:rPr>
        <w:t>(novecentos</w:t>
      </w:r>
      <w:r>
        <w:rPr>
          <w:spacing w:val="35"/>
          <w:w w:val="110"/>
        </w:rPr>
        <w:t> </w:t>
      </w:r>
      <w:r>
        <w:rPr>
          <w:w w:val="110"/>
        </w:rPr>
        <w:t>e</w:t>
      </w:r>
      <w:r>
        <w:rPr>
          <w:spacing w:val="35"/>
          <w:w w:val="110"/>
        </w:rPr>
        <w:t> </w:t>
      </w:r>
      <w:r>
        <w:rPr>
          <w:w w:val="110"/>
        </w:rPr>
        <w:t>dez</w:t>
      </w:r>
      <w:r>
        <w:rPr>
          <w:spacing w:val="35"/>
          <w:w w:val="110"/>
        </w:rPr>
        <w:t> </w:t>
      </w:r>
      <w:r>
        <w:rPr>
          <w:w w:val="110"/>
        </w:rPr>
        <w:t>mil</w:t>
      </w:r>
      <w:r>
        <w:rPr>
          <w:spacing w:val="35"/>
          <w:w w:val="110"/>
        </w:rPr>
        <w:t> </w:t>
      </w:r>
      <w:r>
        <w:rPr>
          <w:w w:val="110"/>
        </w:rPr>
        <w:t>cento</w:t>
      </w:r>
      <w:r>
        <w:rPr>
          <w:spacing w:val="35"/>
          <w:w w:val="110"/>
        </w:rPr>
        <w:t> </w:t>
      </w:r>
      <w:r>
        <w:rPr>
          <w:w w:val="110"/>
        </w:rPr>
        <w:t>e</w:t>
      </w:r>
      <w:r>
        <w:rPr>
          <w:spacing w:val="35"/>
          <w:w w:val="110"/>
        </w:rPr>
        <w:t> </w:t>
      </w:r>
      <w:r>
        <w:rPr>
          <w:w w:val="110"/>
        </w:rPr>
        <w:t>noventa</w:t>
      </w:r>
      <w:r>
        <w:rPr>
          <w:spacing w:val="35"/>
          <w:w w:val="110"/>
        </w:rPr>
        <w:t> </w:t>
      </w:r>
      <w:r>
        <w:rPr>
          <w:w w:val="110"/>
        </w:rPr>
        <w:t>e</w:t>
      </w:r>
      <w:r>
        <w:rPr>
          <w:spacing w:val="35"/>
          <w:w w:val="110"/>
        </w:rPr>
        <w:t> </w:t>
      </w:r>
      <w:r>
        <w:rPr>
          <w:w w:val="110"/>
        </w:rPr>
        <w:t>dois</w:t>
      </w:r>
      <w:r>
        <w:rPr>
          <w:spacing w:val="35"/>
          <w:w w:val="110"/>
        </w:rPr>
        <w:t> </w:t>
      </w:r>
      <w:r>
        <w:rPr>
          <w:w w:val="110"/>
        </w:rPr>
        <w:t>reais</w:t>
      </w:r>
      <w:r>
        <w:rPr>
          <w:spacing w:val="35"/>
          <w:w w:val="110"/>
        </w:rPr>
        <w:t> </w:t>
      </w:r>
      <w:r>
        <w:rPr>
          <w:w w:val="110"/>
        </w:rPr>
        <w:t>e</w:t>
      </w:r>
      <w:r>
        <w:rPr>
          <w:spacing w:val="35"/>
          <w:w w:val="110"/>
        </w:rPr>
        <w:t> </w:t>
      </w:r>
      <w:r>
        <w:rPr>
          <w:w w:val="110"/>
        </w:rPr>
        <w:t>oitenta e</w:t>
      </w:r>
      <w:r>
        <w:rPr>
          <w:spacing w:val="40"/>
          <w:w w:val="110"/>
        </w:rPr>
        <w:t> </w:t>
      </w:r>
      <w:r>
        <w:rPr>
          <w:w w:val="110"/>
        </w:rPr>
        <w:t>dois</w:t>
      </w:r>
      <w:r>
        <w:rPr>
          <w:spacing w:val="40"/>
          <w:w w:val="110"/>
        </w:rPr>
        <w:t> </w:t>
      </w:r>
      <w:r>
        <w:rPr>
          <w:w w:val="110"/>
        </w:rPr>
        <w:t>centavos)”.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CFO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Finanças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Orçamento,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 lida</w:t>
      </w:r>
      <w:r>
        <w:rPr>
          <w:spacing w:val="80"/>
          <w:w w:val="110"/>
        </w:rPr>
        <w:t> </w:t>
      </w:r>
      <w:r>
        <w:rPr>
          <w:w w:val="110"/>
        </w:rPr>
        <w:t>;</w:t>
      </w:r>
      <w:r>
        <w:rPr>
          <w:spacing w:val="80"/>
          <w:w w:val="110"/>
        </w:rPr>
        <w:t> </w:t>
      </w:r>
      <w:r>
        <w:rPr>
          <w:rFonts w:ascii="Cambria" w:hAnsi="Cambria"/>
          <w:b/>
          <w:w w:val="110"/>
        </w:rPr>
        <w:t>21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Parecer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Comissão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Finanças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Orçamento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16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80"/>
          <w:w w:val="110"/>
        </w:rPr>
        <w:t> </w:t>
      </w:r>
      <w:r>
        <w:rPr>
          <w:w w:val="110"/>
        </w:rPr>
        <w:t>Da Comissão</w:t>
      </w:r>
      <w:r>
        <w:rPr>
          <w:spacing w:val="33"/>
          <w:w w:val="110"/>
        </w:rPr>
        <w:t> </w:t>
      </w:r>
      <w:r>
        <w:rPr>
          <w:w w:val="110"/>
        </w:rPr>
        <w:t>de</w:t>
      </w:r>
      <w:r>
        <w:rPr>
          <w:spacing w:val="34"/>
          <w:w w:val="110"/>
        </w:rPr>
        <w:t> </w:t>
      </w:r>
      <w:r>
        <w:rPr>
          <w:w w:val="110"/>
        </w:rPr>
        <w:t>Finanças</w:t>
      </w:r>
      <w:r>
        <w:rPr>
          <w:spacing w:val="33"/>
          <w:w w:val="110"/>
        </w:rPr>
        <w:t> </w:t>
      </w:r>
      <w:r>
        <w:rPr>
          <w:w w:val="110"/>
        </w:rPr>
        <w:t>e</w:t>
      </w:r>
      <w:r>
        <w:rPr>
          <w:spacing w:val="33"/>
          <w:w w:val="110"/>
        </w:rPr>
        <w:t> </w:t>
      </w:r>
      <w:r>
        <w:rPr>
          <w:w w:val="110"/>
        </w:rPr>
        <w:t>Orçamento</w:t>
      </w:r>
      <w:r>
        <w:rPr>
          <w:spacing w:val="33"/>
          <w:w w:val="110"/>
        </w:rPr>
        <w:t> </w:t>
      </w:r>
      <w:r>
        <w:rPr>
          <w:w w:val="110"/>
        </w:rPr>
        <w:t>ao</w:t>
      </w:r>
      <w:r>
        <w:rPr>
          <w:spacing w:val="34"/>
          <w:w w:val="110"/>
        </w:rPr>
        <w:t> </w:t>
      </w:r>
      <w:r>
        <w:rPr>
          <w:w w:val="110"/>
        </w:rPr>
        <w:t>Projeto</w:t>
      </w:r>
      <w:r>
        <w:rPr>
          <w:spacing w:val="33"/>
          <w:w w:val="110"/>
        </w:rPr>
        <w:t> </w:t>
      </w:r>
      <w:r>
        <w:rPr>
          <w:w w:val="110"/>
        </w:rPr>
        <w:t>de</w:t>
      </w:r>
      <w:r>
        <w:rPr>
          <w:spacing w:val="33"/>
          <w:w w:val="110"/>
        </w:rPr>
        <w:t> </w:t>
      </w:r>
      <w:r>
        <w:rPr>
          <w:w w:val="110"/>
        </w:rPr>
        <w:t>Lei</w:t>
      </w:r>
      <w:r>
        <w:rPr>
          <w:spacing w:val="34"/>
          <w:w w:val="110"/>
        </w:rPr>
        <w:t> </w:t>
      </w:r>
      <w:r>
        <w:rPr>
          <w:w w:val="110"/>
        </w:rPr>
        <w:t>nº</w:t>
      </w:r>
      <w:r>
        <w:rPr>
          <w:spacing w:val="33"/>
          <w:w w:val="110"/>
        </w:rPr>
        <w:t> </w:t>
      </w:r>
      <w:r>
        <w:rPr>
          <w:w w:val="110"/>
        </w:rPr>
        <w:t>18/2023,</w:t>
      </w:r>
      <w:r>
        <w:rPr>
          <w:spacing w:val="33"/>
          <w:w w:val="110"/>
        </w:rPr>
        <w:t> </w:t>
      </w:r>
      <w:r>
        <w:rPr>
          <w:w w:val="110"/>
        </w:rPr>
        <w:t>do</w:t>
      </w:r>
      <w:r>
        <w:rPr>
          <w:spacing w:val="33"/>
          <w:w w:val="110"/>
        </w:rPr>
        <w:t> </w:t>
      </w:r>
      <w:r>
        <w:rPr>
          <w:w w:val="110"/>
        </w:rPr>
        <w:t>Executivo</w:t>
      </w:r>
      <w:r>
        <w:rPr>
          <w:spacing w:val="34"/>
          <w:w w:val="110"/>
        </w:rPr>
        <w:t> </w:t>
      </w:r>
      <w:r>
        <w:rPr>
          <w:w w:val="110"/>
        </w:rPr>
        <w:t>Municipal, o</w:t>
      </w:r>
      <w:r>
        <w:rPr>
          <w:spacing w:val="40"/>
          <w:w w:val="110"/>
        </w:rPr>
        <w:t> </w:t>
      </w:r>
      <w:r>
        <w:rPr>
          <w:w w:val="110"/>
        </w:rPr>
        <w:t>qual</w:t>
      </w:r>
      <w:r>
        <w:rPr>
          <w:spacing w:val="40"/>
          <w:w w:val="110"/>
        </w:rPr>
        <w:t> </w:t>
      </w:r>
      <w:r>
        <w:rPr>
          <w:w w:val="110"/>
        </w:rPr>
        <w:t>“Altera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artigo</w:t>
      </w:r>
      <w:r>
        <w:rPr>
          <w:spacing w:val="40"/>
          <w:w w:val="110"/>
        </w:rPr>
        <w:t> </w:t>
      </w:r>
      <w:r>
        <w:rPr>
          <w:w w:val="110"/>
        </w:rPr>
        <w:t>82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Lei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595/2015,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24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maio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2015,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“Institui</w:t>
      </w:r>
      <w:r>
        <w:rPr>
          <w:spacing w:val="40"/>
          <w:w w:val="110"/>
        </w:rPr>
        <w:t> </w:t>
      </w:r>
      <w:r>
        <w:rPr>
          <w:w w:val="110"/>
        </w:rPr>
        <w:t>o Código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Postura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Município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Floresta/PE”.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CFO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Finanças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Orçamento, Tipo: Leitura, Resultado: Matéria lida ;</w:t>
      </w:r>
    </w:p>
    <w:p>
      <w:pPr>
        <w:spacing w:before="191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 / PSD</w:t>
      </w:r>
    </w:p>
    <w:p>
      <w:pPr>
        <w:pStyle w:val="BodyText"/>
        <w:spacing w:line="244" w:lineRule="auto" w:before="199"/>
        <w:ind w:left="45" w:right="43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Emenda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Supressiva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Suprime</w:t>
      </w:r>
      <w:r>
        <w:rPr>
          <w:spacing w:val="40"/>
          <w:w w:val="115"/>
        </w:rPr>
        <w:t> </w:t>
      </w:r>
      <w:r>
        <w:rPr>
          <w:w w:val="115"/>
        </w:rPr>
        <w:t>redação de</w:t>
      </w:r>
      <w:r>
        <w:rPr>
          <w:w w:val="115"/>
        </w:rPr>
        <w:t> dispositivos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10/2023.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 Simbólica,</w:t>
      </w:r>
      <w:r>
        <w:rPr>
          <w:spacing w:val="40"/>
          <w:w w:val="115"/>
        </w:rPr>
        <w:t> </w:t>
      </w:r>
      <w:r>
        <w:rPr>
          <w:w w:val="115"/>
        </w:rPr>
        <w:t>Sim:</w:t>
      </w:r>
      <w:r>
        <w:rPr>
          <w:spacing w:val="40"/>
          <w:w w:val="115"/>
        </w:rPr>
        <w:t> </w:t>
      </w:r>
      <w:r>
        <w:rPr>
          <w:w w:val="115"/>
        </w:rPr>
        <w:t>11,</w:t>
      </w:r>
      <w:r>
        <w:rPr>
          <w:spacing w:val="40"/>
          <w:w w:val="115"/>
        </w:rPr>
        <w:t> </w:t>
      </w:r>
      <w:r>
        <w:rPr>
          <w:w w:val="115"/>
        </w:rPr>
        <w:t>Não: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18/2023,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 qual “Altera o artigo 82 da Lei nº 595/2015. De 24 de maio de 2015, que “Institui o Código de</w:t>
      </w:r>
      <w:r>
        <w:rPr>
          <w:w w:val="115"/>
        </w:rPr>
        <w:t> Posturas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Floresta/PE”.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09/2023,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na</w:t>
      </w:r>
      <w:r>
        <w:rPr>
          <w:w w:val="115"/>
        </w:rPr>
        <w:t> importância</w:t>
      </w:r>
      <w:r>
        <w:rPr>
          <w:w w:val="115"/>
        </w:rPr>
        <w:t> de</w:t>
      </w:r>
      <w:r>
        <w:rPr>
          <w:w w:val="115"/>
        </w:rPr>
        <w:t> R$</w:t>
      </w:r>
      <w:r>
        <w:rPr>
          <w:w w:val="115"/>
        </w:rPr>
        <w:t> 450.000,00 (quatrocentos</w:t>
      </w:r>
      <w:r>
        <w:rPr>
          <w:w w:val="115"/>
        </w:rPr>
        <w:t> cinquenta</w:t>
      </w:r>
      <w:r>
        <w:rPr>
          <w:w w:val="115"/>
        </w:rPr>
        <w:t> mil</w:t>
      </w:r>
      <w:r>
        <w:rPr>
          <w:w w:val="115"/>
        </w:rPr>
        <w:t> reais)”.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 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Finanças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Orçamento</w:t>
      </w:r>
      <w:r>
        <w:rPr>
          <w:spacing w:val="40"/>
          <w:w w:val="115"/>
        </w:rPr>
        <w:t> </w:t>
      </w:r>
      <w:r>
        <w:rPr>
          <w:w w:val="115"/>
        </w:rPr>
        <w:t>ao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10/2023,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 crédito adicional suplementar” de acordo com</w:t>
      </w:r>
      <w:r>
        <w:rPr>
          <w:w w:val="115"/>
        </w:rPr>
        <w:t> a Emenda Supressiva</w:t>
      </w:r>
      <w:r>
        <w:rPr>
          <w:w w:val="115"/>
        </w:rPr>
        <w:t> nº 03/2023. Autor: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 Comissão de Finanças e Orçamento ao Projeto de Lei nº 11/2023, do Executivo Municipal,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na</w:t>
      </w:r>
      <w:r>
        <w:rPr>
          <w:w w:val="115"/>
        </w:rPr>
        <w:t> importância</w:t>
      </w:r>
      <w:r>
        <w:rPr>
          <w:w w:val="115"/>
        </w:rPr>
        <w:t> de</w:t>
      </w:r>
      <w:r>
        <w:rPr>
          <w:w w:val="115"/>
        </w:rPr>
        <w:t> R$ 910.192,82 (novecentos e dez</w:t>
      </w:r>
      <w:r>
        <w:rPr>
          <w:w w:val="115"/>
        </w:rPr>
        <w:t> mil cento</w:t>
      </w:r>
      <w:r>
        <w:rPr>
          <w:w w:val="115"/>
        </w:rPr>
        <w:t> e noventa</w:t>
      </w:r>
      <w:r>
        <w:rPr>
          <w:w w:val="115"/>
        </w:rPr>
        <w:t> e dois reais e oitenta</w:t>
      </w:r>
      <w:r>
        <w:rPr>
          <w:w w:val="115"/>
        </w:rPr>
        <w:t> e dois centavos)”.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18/2023,</w:t>
      </w:r>
      <w:r>
        <w:rPr>
          <w:w w:val="115"/>
        </w:rPr>
        <w:t> do</w:t>
      </w:r>
      <w:r>
        <w:rPr>
          <w:w w:val="115"/>
        </w:rPr>
        <w:t> Executivo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“Altera</w:t>
      </w:r>
      <w:r>
        <w:rPr>
          <w:w w:val="115"/>
        </w:rPr>
        <w:t> o</w:t>
      </w:r>
      <w:r>
        <w:rPr>
          <w:w w:val="115"/>
        </w:rPr>
        <w:t> artigo</w:t>
      </w:r>
      <w:r>
        <w:rPr>
          <w:w w:val="115"/>
        </w:rPr>
        <w:t> 82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595/2015,</w:t>
      </w:r>
      <w:r>
        <w:rPr>
          <w:w w:val="115"/>
        </w:rPr>
        <w:t> de</w:t>
      </w:r>
      <w:r>
        <w:rPr>
          <w:w w:val="115"/>
        </w:rPr>
        <w:t> 24</w:t>
      </w:r>
      <w:r>
        <w:rPr>
          <w:w w:val="115"/>
        </w:rPr>
        <w:t> de</w:t>
      </w:r>
      <w:r>
        <w:rPr>
          <w:w w:val="115"/>
        </w:rPr>
        <w:t> maio</w:t>
      </w:r>
      <w:r>
        <w:rPr>
          <w:w w:val="115"/>
        </w:rPr>
        <w:t> de</w:t>
      </w:r>
      <w:r>
        <w:rPr>
          <w:w w:val="115"/>
        </w:rPr>
        <w:t> 2015,</w:t>
      </w:r>
      <w:r>
        <w:rPr>
          <w:w w:val="115"/>
        </w:rPr>
        <w:t> que “Institui</w:t>
      </w:r>
      <w:r>
        <w:rPr>
          <w:w w:val="115"/>
        </w:rPr>
        <w:t> o</w:t>
      </w:r>
      <w:r>
        <w:rPr>
          <w:w w:val="115"/>
        </w:rPr>
        <w:t> Código</w:t>
      </w:r>
      <w:r>
        <w:rPr>
          <w:w w:val="115"/>
        </w:rPr>
        <w:t> de</w:t>
      </w:r>
      <w:r>
        <w:rPr>
          <w:w w:val="115"/>
        </w:rPr>
        <w:t> Postura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Floresta/PE”.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Requeiro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aos</w:t>
      </w:r>
      <w:r>
        <w:rPr>
          <w:w w:val="115"/>
        </w:rPr>
        <w:t> familiares</w:t>
      </w:r>
      <w:r>
        <w:rPr>
          <w:w w:val="115"/>
        </w:rPr>
        <w:t> da Sra.</w:t>
      </w:r>
      <w:r>
        <w:rPr>
          <w:w w:val="115"/>
        </w:rPr>
        <w:t> Luzia</w:t>
      </w:r>
      <w:r>
        <w:rPr>
          <w:w w:val="115"/>
        </w:rPr>
        <w:t> Maria</w:t>
      </w:r>
      <w:r>
        <w:rPr>
          <w:w w:val="115"/>
        </w:rPr>
        <w:t> Torres,</w:t>
      </w:r>
      <w:r>
        <w:rPr>
          <w:w w:val="115"/>
        </w:rPr>
        <w:t> pelo</w:t>
      </w:r>
      <w:r>
        <w:rPr>
          <w:w w:val="115"/>
        </w:rPr>
        <w:t> seu</w:t>
      </w:r>
      <w:r>
        <w:rPr>
          <w:w w:val="115"/>
        </w:rPr>
        <w:t> falecimento,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16</w:t>
      </w:r>
      <w:r>
        <w:rPr>
          <w:w w:val="115"/>
        </w:rPr>
        <w:t> do</w:t>
      </w:r>
      <w:r>
        <w:rPr>
          <w:w w:val="115"/>
        </w:rPr>
        <w:t> corrente</w:t>
      </w:r>
      <w:r>
        <w:rPr>
          <w:w w:val="115"/>
        </w:rPr>
        <w:t> mês.</w:t>
      </w:r>
      <w:r>
        <w:rPr>
          <w:w w:val="115"/>
        </w:rPr>
        <w:t> Autor: CHICHICO</w:t>
      </w:r>
      <w:r>
        <w:rPr>
          <w:spacing w:val="-9"/>
          <w:w w:val="115"/>
        </w:rPr>
        <w:t> </w:t>
      </w:r>
      <w:r>
        <w:rPr>
          <w:w w:val="115"/>
        </w:rPr>
        <w:t>FERRAZ,</w:t>
      </w:r>
      <w:r>
        <w:rPr>
          <w:spacing w:val="-8"/>
          <w:w w:val="115"/>
        </w:rPr>
        <w:t> </w:t>
      </w:r>
      <w:r>
        <w:rPr>
          <w:w w:val="115"/>
        </w:rPr>
        <w:t>Tipo:</w:t>
      </w:r>
      <w:r>
        <w:rPr>
          <w:spacing w:val="-8"/>
          <w:w w:val="115"/>
        </w:rPr>
        <w:t> </w:t>
      </w:r>
      <w:r>
        <w:rPr>
          <w:w w:val="115"/>
        </w:rPr>
        <w:t>Simbólica,</w:t>
      </w:r>
      <w:r>
        <w:rPr>
          <w:spacing w:val="-8"/>
          <w:w w:val="115"/>
        </w:rPr>
        <w:t> </w:t>
      </w:r>
      <w:r>
        <w:rPr>
          <w:w w:val="115"/>
        </w:rPr>
        <w:t>Sim:</w:t>
      </w:r>
      <w:r>
        <w:rPr>
          <w:spacing w:val="-8"/>
          <w:w w:val="115"/>
        </w:rPr>
        <w:t> </w:t>
      </w:r>
      <w:r>
        <w:rPr>
          <w:w w:val="115"/>
        </w:rPr>
        <w:t>11,</w:t>
      </w:r>
      <w:r>
        <w:rPr>
          <w:spacing w:val="-9"/>
          <w:w w:val="115"/>
        </w:rPr>
        <w:t> </w:t>
      </w:r>
      <w:r>
        <w:rPr>
          <w:w w:val="115"/>
        </w:rPr>
        <w:t>Não:</w:t>
      </w:r>
      <w:r>
        <w:rPr>
          <w:spacing w:val="-8"/>
          <w:w w:val="115"/>
        </w:rPr>
        <w:t> </w:t>
      </w:r>
      <w:r>
        <w:rPr>
          <w:w w:val="115"/>
        </w:rPr>
        <w:t>0,</w:t>
      </w:r>
      <w:r>
        <w:rPr>
          <w:spacing w:val="-8"/>
          <w:w w:val="115"/>
        </w:rPr>
        <w:t> </w:t>
      </w:r>
      <w:r>
        <w:rPr>
          <w:w w:val="115"/>
        </w:rPr>
        <w:t>Abstenções:</w:t>
      </w:r>
      <w:r>
        <w:rPr>
          <w:spacing w:val="-8"/>
          <w:w w:val="115"/>
        </w:rPr>
        <w:t> </w:t>
      </w:r>
      <w:r>
        <w:rPr>
          <w:w w:val="115"/>
        </w:rPr>
        <w:t>0,</w:t>
      </w:r>
      <w:r>
        <w:rPr>
          <w:spacing w:val="-8"/>
          <w:w w:val="115"/>
        </w:rPr>
        <w:t> </w:t>
      </w:r>
      <w:r>
        <w:rPr>
          <w:w w:val="115"/>
        </w:rPr>
        <w:t>Resultado: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Aprovado</w:t>
      </w:r>
    </w:p>
    <w:p>
      <w:pPr>
        <w:spacing w:line="203" w:lineRule="exact" w:before="0"/>
        <w:ind w:left="45" w:right="0" w:firstLine="0"/>
        <w:jc w:val="both"/>
        <w:rPr>
          <w:sz w:val="20"/>
        </w:rPr>
      </w:pPr>
      <w:r>
        <w:rPr>
          <w:w w:val="120"/>
          <w:sz w:val="20"/>
        </w:rPr>
        <w:t>;</w:t>
      </w:r>
      <w:r>
        <w:rPr>
          <w:spacing w:val="-3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8</w:t>
      </w:r>
      <w:r>
        <w:rPr>
          <w:rFonts w:ascii="Cambria" w:hAnsi="Cambria"/>
          <w:b/>
          <w:spacing w:val="7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-</w:t>
      </w:r>
      <w:r>
        <w:rPr>
          <w:rFonts w:ascii="Cambria" w:hAnsi="Cambria"/>
          <w:b/>
          <w:spacing w:val="7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Requerimento</w:t>
      </w:r>
      <w:r>
        <w:rPr>
          <w:rFonts w:ascii="Cambria" w:hAnsi="Cambria"/>
          <w:b/>
          <w:spacing w:val="7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nº</w:t>
      </w:r>
      <w:r>
        <w:rPr>
          <w:rFonts w:ascii="Cambria" w:hAnsi="Cambria"/>
          <w:b/>
          <w:spacing w:val="7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26</w:t>
      </w:r>
      <w:r>
        <w:rPr>
          <w:rFonts w:ascii="Cambria" w:hAnsi="Cambria"/>
          <w:b/>
          <w:spacing w:val="7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7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2023</w:t>
      </w:r>
      <w:r>
        <w:rPr>
          <w:w w:val="120"/>
          <w:sz w:val="20"/>
        </w:rPr>
        <w:t>,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Requeiro</w:t>
      </w:r>
      <w:r>
        <w:rPr>
          <w:spacing w:val="-2"/>
          <w:w w:val="120"/>
          <w:sz w:val="20"/>
        </w:rPr>
        <w:t> </w:t>
      </w:r>
      <w:r>
        <w:rPr>
          <w:w w:val="120"/>
          <w:sz w:val="20"/>
        </w:rPr>
        <w:t>à</w:t>
      </w:r>
      <w:r>
        <w:rPr>
          <w:spacing w:val="-2"/>
          <w:w w:val="120"/>
          <w:sz w:val="20"/>
        </w:rPr>
        <w:t> </w:t>
      </w:r>
      <w:r>
        <w:rPr>
          <w:w w:val="120"/>
          <w:sz w:val="20"/>
        </w:rPr>
        <w:t>Mesa,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ouvido</w:t>
      </w:r>
      <w:r>
        <w:rPr>
          <w:spacing w:val="-2"/>
          <w:w w:val="120"/>
          <w:sz w:val="20"/>
        </w:rPr>
        <w:t> </w:t>
      </w:r>
      <w:r>
        <w:rPr>
          <w:w w:val="120"/>
          <w:sz w:val="20"/>
        </w:rPr>
        <w:t>o</w:t>
      </w:r>
      <w:r>
        <w:rPr>
          <w:spacing w:val="-2"/>
          <w:w w:val="120"/>
          <w:sz w:val="20"/>
        </w:rPr>
        <w:t> </w:t>
      </w:r>
      <w:r>
        <w:rPr>
          <w:w w:val="120"/>
          <w:sz w:val="20"/>
        </w:rPr>
        <w:t>Plenário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e</w:t>
      </w:r>
      <w:r>
        <w:rPr>
          <w:spacing w:val="-2"/>
          <w:w w:val="120"/>
          <w:sz w:val="20"/>
        </w:rPr>
        <w:t> </w:t>
      </w:r>
      <w:r>
        <w:rPr>
          <w:w w:val="120"/>
          <w:sz w:val="20"/>
        </w:rPr>
        <w:t>cumpridas</w:t>
      </w:r>
      <w:r>
        <w:rPr>
          <w:spacing w:val="-2"/>
          <w:w w:val="120"/>
          <w:sz w:val="20"/>
        </w:rPr>
        <w:t> </w:t>
      </w:r>
      <w:r>
        <w:rPr>
          <w:spacing w:val="-5"/>
          <w:w w:val="120"/>
          <w:sz w:val="20"/>
        </w:rPr>
        <w:t>as</w:t>
      </w:r>
    </w:p>
    <w:p>
      <w:pPr>
        <w:pStyle w:val="BodyText"/>
        <w:spacing w:line="244" w:lineRule="auto" w:before="5"/>
        <w:ind w:left="45" w:right="43"/>
        <w:jc w:val="both"/>
      </w:pPr>
      <w:r>
        <w:rPr>
          <w:w w:val="115"/>
        </w:rPr>
        <w:t>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às</w:t>
      </w:r>
      <w:r>
        <w:rPr>
          <w:w w:val="115"/>
        </w:rPr>
        <w:t> Secretarias</w:t>
      </w:r>
      <w:r>
        <w:rPr>
          <w:w w:val="115"/>
        </w:rPr>
        <w:t> Municipais</w:t>
      </w:r>
      <w:r>
        <w:rPr>
          <w:w w:val="115"/>
        </w:rPr>
        <w:t> de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</w:t>
      </w:r>
      <w:r>
        <w:rPr>
          <w:w w:val="115"/>
        </w:rPr>
        <w:t> e</w:t>
      </w:r>
      <w:r>
        <w:rPr>
          <w:w w:val="115"/>
        </w:rPr>
        <w:t> de</w:t>
      </w:r>
      <w:r>
        <w:rPr>
          <w:w w:val="115"/>
        </w:rPr>
        <w:t> Produção</w:t>
      </w:r>
      <w:r>
        <w:rPr>
          <w:w w:val="115"/>
        </w:rPr>
        <w:t> Rural,</w:t>
      </w:r>
      <w:r>
        <w:rPr>
          <w:w w:val="115"/>
        </w:rPr>
        <w:t> Recursos</w:t>
      </w:r>
      <w:r>
        <w:rPr>
          <w:w w:val="115"/>
        </w:rPr>
        <w:t> Hídricos</w:t>
      </w:r>
      <w:r>
        <w:rPr>
          <w:w w:val="115"/>
        </w:rPr>
        <w:t> e</w:t>
      </w:r>
      <w:r>
        <w:rPr>
          <w:w w:val="115"/>
        </w:rPr>
        <w:t> Meio Ambiente,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prestem</w:t>
      </w:r>
      <w:r>
        <w:rPr>
          <w:w w:val="115"/>
        </w:rPr>
        <w:t> os</w:t>
      </w:r>
      <w:r>
        <w:rPr>
          <w:w w:val="115"/>
        </w:rPr>
        <w:t> devidos</w:t>
      </w:r>
      <w:r>
        <w:rPr>
          <w:w w:val="115"/>
        </w:rPr>
        <w:t> esclarecimentos</w:t>
      </w:r>
      <w:r>
        <w:rPr>
          <w:w w:val="115"/>
        </w:rPr>
        <w:t> acerca</w:t>
      </w:r>
      <w:r>
        <w:rPr>
          <w:w w:val="115"/>
        </w:rPr>
        <w:t> das</w:t>
      </w:r>
      <w:r>
        <w:rPr>
          <w:w w:val="115"/>
        </w:rPr>
        <w:t> instalações</w:t>
      </w:r>
      <w:r>
        <w:rPr>
          <w:w w:val="115"/>
        </w:rPr>
        <w:t> do </w:t>
      </w:r>
      <w:r>
        <w:rPr>
          <w:spacing w:val="-2"/>
          <w:w w:val="115"/>
        </w:rPr>
        <w:t>MATADOURO</w:t>
      </w:r>
      <w:r>
        <w:rPr>
          <w:spacing w:val="-2"/>
          <w:w w:val="115"/>
        </w:rPr>
        <w:t> PÚBLICO</w:t>
      </w:r>
      <w:r>
        <w:rPr>
          <w:spacing w:val="-2"/>
          <w:w w:val="115"/>
        </w:rPr>
        <w:t> MUNICIPAL</w:t>
      </w:r>
      <w:r>
        <w:rPr>
          <w:spacing w:val="-2"/>
          <w:w w:val="115"/>
        </w:rPr>
        <w:t> DE</w:t>
      </w:r>
      <w:r>
        <w:rPr>
          <w:spacing w:val="-2"/>
          <w:w w:val="115"/>
        </w:rPr>
        <w:t> FLORESTA,</w:t>
      </w:r>
      <w:r>
        <w:rPr>
          <w:spacing w:val="-2"/>
          <w:w w:val="115"/>
        </w:rPr>
        <w:t> o</w:t>
      </w:r>
      <w:r>
        <w:rPr>
          <w:spacing w:val="-2"/>
          <w:w w:val="115"/>
        </w:rPr>
        <w:t> qual</w:t>
      </w:r>
      <w:r>
        <w:rPr>
          <w:spacing w:val="-2"/>
          <w:w w:val="115"/>
        </w:rPr>
        <w:t> permanece</w:t>
      </w:r>
      <w:r>
        <w:rPr>
          <w:spacing w:val="-2"/>
          <w:w w:val="115"/>
        </w:rPr>
        <w:t> desativado</w:t>
      </w:r>
      <w:r>
        <w:rPr>
          <w:spacing w:val="-2"/>
          <w:w w:val="115"/>
        </w:rPr>
        <w:t> desde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before="1"/>
        <w:ind w:left="45" w:right="44"/>
        <w:jc w:val="both"/>
      </w:pPr>
      <w:r>
        <w:rPr>
          <w:w w:val="115"/>
        </w:rPr>
        <w:t>o</w:t>
      </w:r>
      <w:r>
        <w:rPr>
          <w:w w:val="115"/>
        </w:rPr>
        <w:t> ano</w:t>
      </w:r>
      <w:r>
        <w:rPr>
          <w:w w:val="115"/>
        </w:rPr>
        <w:t> de</w:t>
      </w:r>
      <w:r>
        <w:rPr>
          <w:w w:val="115"/>
        </w:rPr>
        <w:t> 2017.</w:t>
      </w:r>
      <w:r>
        <w:rPr>
          <w:w w:val="115"/>
        </w:rPr>
        <w:t> Autor:</w:t>
      </w:r>
      <w:r>
        <w:rPr>
          <w:w w:val="115"/>
        </w:rPr>
        <w:t> CHICHICO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 0,</w:t>
      </w:r>
      <w:r>
        <w:rPr>
          <w:spacing w:val="16"/>
          <w:w w:val="115"/>
        </w:rPr>
        <w:t> </w:t>
      </w:r>
      <w:r>
        <w:rPr>
          <w:w w:val="115"/>
        </w:rPr>
        <w:t>Resultado:</w:t>
      </w:r>
      <w:r>
        <w:rPr>
          <w:spacing w:val="16"/>
          <w:w w:val="115"/>
        </w:rPr>
        <w:t> </w:t>
      </w:r>
      <w:r>
        <w:rPr>
          <w:w w:val="115"/>
        </w:rPr>
        <w:t>Aprovado</w:t>
      </w:r>
      <w:r>
        <w:rPr>
          <w:spacing w:val="17"/>
          <w:w w:val="115"/>
        </w:rPr>
        <w:t> </w:t>
      </w:r>
      <w:r>
        <w:rPr>
          <w:w w:val="115"/>
        </w:rPr>
        <w:t>;</w:t>
      </w:r>
      <w:r>
        <w:rPr>
          <w:spacing w:val="16"/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28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8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28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8"/>
          <w:w w:val="115"/>
        </w:rPr>
        <w:t> </w:t>
      </w:r>
      <w:r>
        <w:rPr>
          <w:rFonts w:ascii="Cambria" w:hAnsi="Cambria"/>
          <w:b/>
          <w:w w:val="115"/>
        </w:rPr>
        <w:t>27</w:t>
      </w:r>
      <w:r>
        <w:rPr>
          <w:rFonts w:ascii="Cambria" w:hAnsi="Cambria"/>
          <w:b/>
          <w:spacing w:val="28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8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16"/>
          <w:w w:val="115"/>
        </w:rPr>
        <w:t> </w:t>
      </w:r>
      <w:r>
        <w:rPr>
          <w:w w:val="115"/>
        </w:rPr>
        <w:t>Requeremos</w:t>
      </w:r>
      <w:r>
        <w:rPr>
          <w:spacing w:val="17"/>
          <w:w w:val="115"/>
        </w:rPr>
        <w:t> </w:t>
      </w:r>
      <w:r>
        <w:rPr>
          <w:w w:val="115"/>
        </w:rPr>
        <w:t>à</w:t>
      </w:r>
      <w:r>
        <w:rPr>
          <w:spacing w:val="17"/>
          <w:w w:val="115"/>
        </w:rPr>
        <w:t> </w:t>
      </w:r>
      <w:r>
        <w:rPr>
          <w:w w:val="115"/>
        </w:rPr>
        <w:t>Mesa,</w:t>
      </w:r>
      <w:r>
        <w:rPr>
          <w:spacing w:val="16"/>
          <w:w w:val="115"/>
        </w:rPr>
        <w:t> </w:t>
      </w:r>
      <w:r>
        <w:rPr>
          <w:w w:val="115"/>
        </w:rPr>
        <w:t>ouvido</w:t>
      </w:r>
    </w:p>
    <w:p>
      <w:pPr>
        <w:pStyle w:val="BodyText"/>
        <w:spacing w:line="244" w:lineRule="auto" w:before="6"/>
        <w:ind w:left="45" w:right="43"/>
        <w:jc w:val="both"/>
      </w:pPr>
      <w:r>
        <w:rPr>
          <w:w w:val="115"/>
        </w:rPr>
        <w:t>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 Excelentíssima</w:t>
      </w:r>
      <w:r>
        <w:rPr>
          <w:w w:val="115"/>
        </w:rPr>
        <w:t> Senhora</w:t>
      </w:r>
      <w:r>
        <w:rPr>
          <w:w w:val="115"/>
        </w:rPr>
        <w:t> Prefeita,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no</w:t>
      </w:r>
      <w:r>
        <w:rPr>
          <w:spacing w:val="80"/>
          <w:w w:val="115"/>
        </w:rPr>
        <w:t> </w:t>
      </w:r>
      <w:r>
        <w:rPr>
          <w:w w:val="115"/>
        </w:rPr>
        <w:t>sentido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preste</w:t>
      </w:r>
      <w:r>
        <w:rPr>
          <w:spacing w:val="40"/>
          <w:w w:val="115"/>
        </w:rPr>
        <w:t> </w:t>
      </w:r>
      <w:r>
        <w:rPr>
          <w:w w:val="115"/>
        </w:rPr>
        <w:t>esclarecimentos</w:t>
      </w:r>
      <w:r>
        <w:rPr>
          <w:spacing w:val="40"/>
          <w:w w:val="115"/>
        </w:rPr>
        <w:t> </w:t>
      </w:r>
      <w:r>
        <w:rPr>
          <w:w w:val="115"/>
        </w:rPr>
        <w:t>acerca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grave</w:t>
      </w:r>
      <w:r>
        <w:rPr>
          <w:spacing w:val="40"/>
          <w:w w:val="115"/>
        </w:rPr>
        <w:t> </w:t>
      </w:r>
      <w:r>
        <w:rPr>
          <w:w w:val="115"/>
        </w:rPr>
        <w:t>acidente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choque</w:t>
      </w:r>
      <w:r>
        <w:rPr>
          <w:spacing w:val="40"/>
          <w:w w:val="115"/>
        </w:rPr>
        <w:t> </w:t>
      </w:r>
      <w:r>
        <w:rPr>
          <w:w w:val="115"/>
        </w:rPr>
        <w:t>elétrico</w:t>
      </w:r>
      <w:r>
        <w:rPr>
          <w:spacing w:val="40"/>
          <w:w w:val="115"/>
        </w:rPr>
        <w:t> </w:t>
      </w:r>
      <w:r>
        <w:rPr>
          <w:w w:val="115"/>
        </w:rPr>
        <w:t>- ocorrido no dia 20 do corrente mês, quando, segundo informações de populares, um jovem tocou</w:t>
      </w:r>
      <w:r>
        <w:rPr>
          <w:w w:val="115"/>
        </w:rPr>
        <w:t> no</w:t>
      </w:r>
      <w:r>
        <w:rPr>
          <w:w w:val="115"/>
        </w:rPr>
        <w:t> alambrado</w:t>
      </w:r>
      <w:r>
        <w:rPr>
          <w:w w:val="115"/>
        </w:rPr>
        <w:t> da</w:t>
      </w:r>
      <w:r>
        <w:rPr>
          <w:w w:val="115"/>
        </w:rPr>
        <w:t> quadra,</w:t>
      </w:r>
      <w:r>
        <w:rPr>
          <w:w w:val="115"/>
        </w:rPr>
        <w:t> localizado</w:t>
      </w:r>
      <w:r>
        <w:rPr>
          <w:w w:val="115"/>
        </w:rPr>
        <w:t> próximo</w:t>
      </w:r>
      <w:r>
        <w:rPr>
          <w:w w:val="115"/>
        </w:rPr>
        <w:t> ao</w:t>
      </w:r>
      <w:r>
        <w:rPr>
          <w:w w:val="115"/>
        </w:rPr>
        <w:t> poste</w:t>
      </w:r>
      <w:r>
        <w:rPr>
          <w:w w:val="115"/>
        </w:rPr>
        <w:t> da</w:t>
      </w:r>
      <w:r>
        <w:rPr>
          <w:w w:val="115"/>
        </w:rPr>
        <w:t> praça</w:t>
      </w:r>
      <w:r>
        <w:rPr>
          <w:w w:val="115"/>
        </w:rPr>
        <w:t> popularmente conhecida</w:t>
      </w:r>
      <w:r>
        <w:rPr>
          <w:w w:val="115"/>
        </w:rPr>
        <w:t> como</w:t>
      </w:r>
      <w:r>
        <w:rPr>
          <w:w w:val="115"/>
        </w:rPr>
        <w:t> “Praça</w:t>
      </w:r>
      <w:r>
        <w:rPr>
          <w:w w:val="115"/>
        </w:rPr>
        <w:t> do</w:t>
      </w:r>
      <w:r>
        <w:rPr>
          <w:w w:val="115"/>
        </w:rPr>
        <w:t> Cruzeiro”.</w:t>
      </w:r>
      <w:r>
        <w:rPr>
          <w:w w:val="115"/>
        </w:rPr>
        <w:t> Autores:</w:t>
      </w:r>
      <w:r>
        <w:rPr>
          <w:w w:val="115"/>
        </w:rPr>
        <w:t> KIEL</w:t>
      </w:r>
      <w:r>
        <w:rPr>
          <w:w w:val="115"/>
        </w:rPr>
        <w:t> DO</w:t>
      </w:r>
      <w:r>
        <w:rPr>
          <w:w w:val="115"/>
        </w:rPr>
        <w:t> PIPA,</w:t>
      </w:r>
      <w:r>
        <w:rPr>
          <w:w w:val="115"/>
        </w:rPr>
        <w:t> ANDRÉ</w:t>
      </w:r>
      <w:r>
        <w:rPr>
          <w:w w:val="115"/>
        </w:rPr>
        <w:t> FERRAZ, </w:t>
      </w:r>
      <w:r>
        <w:rPr>
          <w:w w:val="110"/>
        </w:rPr>
        <w:t>CHICHICO</w:t>
      </w:r>
      <w:r>
        <w:rPr>
          <w:spacing w:val="30"/>
          <w:w w:val="110"/>
        </w:rPr>
        <w:t> </w:t>
      </w:r>
      <w:r>
        <w:rPr>
          <w:w w:val="110"/>
        </w:rPr>
        <w:t>FERRAZ,</w:t>
      </w:r>
      <w:r>
        <w:rPr>
          <w:spacing w:val="30"/>
          <w:w w:val="110"/>
        </w:rPr>
        <w:t> </w:t>
      </w:r>
      <w:r>
        <w:rPr>
          <w:w w:val="110"/>
        </w:rPr>
        <w:t>CIRO</w:t>
      </w:r>
      <w:r>
        <w:rPr>
          <w:spacing w:val="30"/>
          <w:w w:val="110"/>
        </w:rPr>
        <w:t> </w:t>
      </w:r>
      <w:r>
        <w:rPr>
          <w:w w:val="110"/>
        </w:rPr>
        <w:t>FERRAZ,</w:t>
      </w:r>
      <w:r>
        <w:rPr>
          <w:spacing w:val="30"/>
          <w:w w:val="110"/>
        </w:rPr>
        <w:t> </w:t>
      </w:r>
      <w:r>
        <w:rPr>
          <w:w w:val="110"/>
        </w:rPr>
        <w:t>DR.</w:t>
      </w:r>
      <w:r>
        <w:rPr>
          <w:spacing w:val="30"/>
          <w:w w:val="110"/>
        </w:rPr>
        <w:t> </w:t>
      </w:r>
      <w:r>
        <w:rPr>
          <w:w w:val="110"/>
        </w:rPr>
        <w:t>SEVERININHO,</w:t>
      </w:r>
      <w:r>
        <w:rPr>
          <w:spacing w:val="30"/>
          <w:w w:val="110"/>
        </w:rPr>
        <w:t> </w:t>
      </w:r>
      <w:r>
        <w:rPr>
          <w:w w:val="110"/>
        </w:rPr>
        <w:t>GILMAR</w:t>
      </w:r>
      <w:r>
        <w:rPr>
          <w:spacing w:val="30"/>
          <w:w w:val="110"/>
        </w:rPr>
        <w:t> </w:t>
      </w:r>
      <w:r>
        <w:rPr>
          <w:w w:val="110"/>
        </w:rPr>
        <w:t>LEAL,</w:t>
      </w:r>
      <w:r>
        <w:rPr>
          <w:spacing w:val="30"/>
          <w:w w:val="110"/>
        </w:rPr>
        <w:t> </w:t>
      </w:r>
      <w:r>
        <w:rPr>
          <w:w w:val="110"/>
        </w:rPr>
        <w:t>PEU</w:t>
      </w:r>
      <w:r>
        <w:rPr>
          <w:spacing w:val="30"/>
          <w:w w:val="110"/>
        </w:rPr>
        <w:t> </w:t>
      </w:r>
      <w:r>
        <w:rPr>
          <w:w w:val="110"/>
        </w:rPr>
        <w:t>VILARIM,</w:t>
      </w:r>
    </w:p>
    <w:p>
      <w:pPr>
        <w:pStyle w:val="BodyText"/>
        <w:spacing w:line="244" w:lineRule="auto" w:before="2"/>
        <w:ind w:left="45" w:right="41"/>
        <w:jc w:val="both"/>
      </w:pPr>
      <w:r>
        <w:rPr>
          <w:w w:val="115"/>
        </w:rPr>
        <w:t>Tipo:</w:t>
      </w:r>
      <w:r>
        <w:rPr>
          <w:spacing w:val="40"/>
          <w:w w:val="115"/>
        </w:rPr>
        <w:t> </w:t>
      </w:r>
      <w:r>
        <w:rPr>
          <w:w w:val="115"/>
        </w:rPr>
        <w:t>Simbólica,</w:t>
      </w:r>
      <w:r>
        <w:rPr>
          <w:spacing w:val="40"/>
          <w:w w:val="115"/>
        </w:rPr>
        <w:t> </w:t>
      </w:r>
      <w:r>
        <w:rPr>
          <w:w w:val="115"/>
        </w:rPr>
        <w:t>Sim:</w:t>
      </w:r>
      <w:r>
        <w:rPr>
          <w:spacing w:val="40"/>
          <w:w w:val="115"/>
        </w:rPr>
        <w:t> </w:t>
      </w:r>
      <w:r>
        <w:rPr>
          <w:w w:val="115"/>
        </w:rPr>
        <w:t>11,</w:t>
      </w:r>
      <w:r>
        <w:rPr>
          <w:spacing w:val="40"/>
          <w:w w:val="115"/>
        </w:rPr>
        <w:t> </w:t>
      </w:r>
      <w:r>
        <w:rPr>
          <w:w w:val="115"/>
        </w:rPr>
        <w:t>Não: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 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Requeiro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</w:t>
      </w:r>
      <w:r>
        <w:rPr>
          <w:spacing w:val="40"/>
          <w:w w:val="115"/>
        </w:rPr>
        <w:t> </w:t>
      </w:r>
      <w:r>
        <w:rPr>
          <w:w w:val="115"/>
        </w:rPr>
        <w:t>depois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ouvido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Plenário</w:t>
      </w:r>
      <w:r>
        <w:rPr>
          <w:spacing w:val="40"/>
          <w:w w:val="115"/>
        </w:rPr>
        <w:t> </w:t>
      </w:r>
      <w:r>
        <w:rPr>
          <w:w w:val="115"/>
        </w:rPr>
        <w:t>e cumpridas as formalidades legais e regimentais, que seja formulado VOTO DE PESAR pelo falecimento</w:t>
      </w:r>
      <w:r>
        <w:rPr>
          <w:w w:val="115"/>
        </w:rPr>
        <w:t> da</w:t>
      </w:r>
      <w:r>
        <w:rPr>
          <w:w w:val="115"/>
        </w:rPr>
        <w:t> Senhora</w:t>
      </w:r>
      <w:r>
        <w:rPr>
          <w:w w:val="115"/>
        </w:rPr>
        <w:t> Leidiane</w:t>
      </w:r>
      <w:r>
        <w:rPr>
          <w:w w:val="115"/>
        </w:rPr>
        <w:t> Marques</w:t>
      </w:r>
      <w:r>
        <w:rPr>
          <w:w w:val="115"/>
        </w:rPr>
        <w:t> de</w:t>
      </w:r>
      <w:r>
        <w:rPr>
          <w:w w:val="115"/>
        </w:rPr>
        <w:t> Sá</w:t>
      </w:r>
      <w:r>
        <w:rPr>
          <w:w w:val="115"/>
        </w:rPr>
        <w:t> Menezes,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06</w:t>
      </w:r>
      <w:r>
        <w:rPr>
          <w:w w:val="115"/>
        </w:rPr>
        <w:t> de</w:t>
      </w:r>
      <w:r>
        <w:rPr>
          <w:w w:val="115"/>
        </w:rPr>
        <w:t> abril</w:t>
      </w:r>
      <w:r>
        <w:rPr>
          <w:w w:val="115"/>
        </w:rPr>
        <w:t> de 2023.</w:t>
      </w:r>
      <w:r>
        <w:rPr>
          <w:w w:val="115"/>
        </w:rPr>
        <w:t> Autor:</w:t>
      </w:r>
      <w:r>
        <w:rPr>
          <w:w w:val="115"/>
        </w:rPr>
        <w:t> DR.</w:t>
      </w:r>
      <w:r>
        <w:rPr>
          <w:w w:val="115"/>
        </w:rPr>
        <w:t> VICTOR</w:t>
      </w:r>
      <w:r>
        <w:rPr>
          <w:w w:val="115"/>
        </w:rPr>
        <w:t> LAERT,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 Aprovado ;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Requeremos à Mesa, ouvido o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solicitada</w:t>
      </w:r>
      <w:r>
        <w:rPr>
          <w:w w:val="115"/>
        </w:rPr>
        <w:t> QUEBRA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w w:val="115"/>
        </w:rPr>
        <w:t> INTERSTÍCIO,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spacing w:val="80"/>
          <w:w w:val="150"/>
        </w:rPr>
        <w:t> </w:t>
      </w:r>
      <w:r>
        <w:rPr>
          <w:w w:val="115"/>
        </w:rPr>
        <w:t>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</w:t>
      </w:r>
      <w:r>
        <w:rPr>
          <w:w w:val="115"/>
        </w:rPr>
        <w:t>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 Ordem do Dia a deliberação de Projetos em tramitação. Autor: Mesa Diretora - Presidente,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Rosângela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—,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Valdomiro</w:t>
      </w:r>
      <w:r>
        <w:rPr>
          <w:w w:val="115"/>
        </w:rPr>
        <w:t> Lopes</w:t>
      </w:r>
      <w:r>
        <w:rPr>
          <w:w w:val="115"/>
        </w:rPr>
        <w:t> de</w:t>
      </w:r>
      <w:r>
        <w:rPr>
          <w:w w:val="115"/>
        </w:rPr>
        <w:t> Carvalho, localizada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do</w:t>
      </w:r>
      <w:r>
        <w:rPr>
          <w:w w:val="115"/>
        </w:rPr>
        <w:t> Cohab.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68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spacing w:val="32"/>
          <w:w w:val="115"/>
        </w:rPr>
        <w:t> </w:t>
      </w:r>
      <w:r>
        <w:rPr>
          <w:w w:val="115"/>
        </w:rPr>
        <w:t>Ferraz</w:t>
      </w:r>
      <w:r>
        <w:rPr>
          <w:spacing w:val="32"/>
          <w:w w:val="115"/>
        </w:rPr>
        <w:t> </w:t>
      </w:r>
      <w:r>
        <w:rPr>
          <w:w w:val="115"/>
        </w:rPr>
        <w:t>—,</w:t>
      </w:r>
      <w:r>
        <w:rPr>
          <w:spacing w:val="32"/>
          <w:w w:val="115"/>
        </w:rPr>
        <w:t> </w:t>
      </w:r>
      <w:r>
        <w:rPr>
          <w:w w:val="115"/>
        </w:rPr>
        <w:t>para</w:t>
      </w:r>
      <w:r>
        <w:rPr>
          <w:spacing w:val="32"/>
          <w:w w:val="115"/>
        </w:rPr>
        <w:t> </w:t>
      </w:r>
      <w:r>
        <w:rPr>
          <w:w w:val="115"/>
        </w:rPr>
        <w:t>que,</w:t>
      </w:r>
      <w:r>
        <w:rPr>
          <w:spacing w:val="32"/>
          <w:w w:val="115"/>
        </w:rPr>
        <w:t> </w:t>
      </w:r>
      <w:r>
        <w:rPr>
          <w:w w:val="115"/>
        </w:rPr>
        <w:t>através</w:t>
      </w:r>
      <w:r>
        <w:rPr>
          <w:spacing w:val="32"/>
          <w:w w:val="115"/>
        </w:rPr>
        <w:t> </w:t>
      </w:r>
      <w:r>
        <w:rPr>
          <w:w w:val="115"/>
        </w:rPr>
        <w:t>da</w:t>
      </w:r>
      <w:r>
        <w:rPr>
          <w:spacing w:val="32"/>
          <w:w w:val="115"/>
        </w:rPr>
        <w:t> </w:t>
      </w:r>
      <w:r>
        <w:rPr>
          <w:w w:val="115"/>
        </w:rPr>
        <w:t>secretaria</w:t>
      </w:r>
      <w:r>
        <w:rPr>
          <w:spacing w:val="32"/>
          <w:w w:val="115"/>
        </w:rPr>
        <w:t> </w:t>
      </w:r>
      <w:r>
        <w:rPr>
          <w:w w:val="115"/>
        </w:rPr>
        <w:t>responsável,</w:t>
      </w:r>
      <w:r>
        <w:rPr>
          <w:spacing w:val="32"/>
          <w:w w:val="115"/>
        </w:rPr>
        <w:t> </w:t>
      </w:r>
      <w:r>
        <w:rPr>
          <w:w w:val="115"/>
        </w:rPr>
        <w:t>providencie</w:t>
      </w:r>
      <w:r>
        <w:rPr>
          <w:spacing w:val="32"/>
          <w:w w:val="115"/>
        </w:rPr>
        <w:t> </w:t>
      </w:r>
      <w:r>
        <w:rPr>
          <w:w w:val="115"/>
        </w:rPr>
        <w:t>o</w:t>
      </w:r>
      <w:r>
        <w:rPr>
          <w:spacing w:val="32"/>
          <w:w w:val="115"/>
        </w:rPr>
        <w:t> </w:t>
      </w:r>
      <w:r>
        <w:rPr>
          <w:w w:val="115"/>
        </w:rPr>
        <w:t>calçamento da</w:t>
      </w:r>
      <w:r>
        <w:rPr>
          <w:w w:val="115"/>
        </w:rPr>
        <w:t> Rua</w:t>
      </w:r>
      <w:r>
        <w:rPr>
          <w:w w:val="115"/>
        </w:rPr>
        <w:t> Padre</w:t>
      </w:r>
      <w:r>
        <w:rPr>
          <w:w w:val="115"/>
        </w:rPr>
        <w:t> Frederico,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do</w:t>
      </w:r>
      <w:r>
        <w:rPr>
          <w:w w:val="115"/>
        </w:rPr>
        <w:t> Caetano</w:t>
      </w:r>
      <w:r>
        <w:rPr>
          <w:w w:val="115"/>
        </w:rPr>
        <w:t> II.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após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Rosângela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—,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operação</w:t>
      </w:r>
      <w:r>
        <w:rPr>
          <w:w w:val="115"/>
        </w:rPr>
        <w:t> tapa-buracos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Ana</w:t>
      </w:r>
      <w:r>
        <w:rPr>
          <w:w w:val="115"/>
        </w:rPr>
        <w:t> Guimarães Novaes,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centro</w:t>
      </w:r>
      <w:r>
        <w:rPr>
          <w:w w:val="115"/>
        </w:rPr>
        <w:t> da</w:t>
      </w:r>
      <w:r>
        <w:rPr>
          <w:w w:val="115"/>
        </w:rPr>
        <w:t> cidade.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 Não: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70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ao</w:t>
      </w:r>
      <w:r>
        <w:rPr>
          <w:w w:val="115"/>
        </w:rPr>
        <w:t> Ilustríssimo</w:t>
      </w:r>
      <w:r>
        <w:rPr>
          <w:w w:val="115"/>
        </w:rPr>
        <w:t> Senhor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Nunes, Secretário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 providenciar,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a</w:t>
      </w:r>
      <w:r>
        <w:rPr>
          <w:w w:val="115"/>
        </w:rPr>
        <w:t> REPOSIÇÃO</w:t>
      </w:r>
      <w:r>
        <w:rPr>
          <w:w w:val="115"/>
        </w:rPr>
        <w:t> DO</w:t>
      </w:r>
      <w:r>
        <w:rPr>
          <w:w w:val="115"/>
        </w:rPr>
        <w:t> CALÇAMENTO</w:t>
      </w:r>
      <w:r>
        <w:rPr>
          <w:w w:val="115"/>
        </w:rPr>
        <w:t> NA RUA</w:t>
      </w:r>
      <w:r>
        <w:rPr>
          <w:w w:val="115"/>
        </w:rPr>
        <w:t> JOSÉ</w:t>
      </w:r>
      <w:r>
        <w:rPr>
          <w:w w:val="115"/>
        </w:rPr>
        <w:t> AFONSO</w:t>
      </w:r>
      <w:r>
        <w:rPr>
          <w:w w:val="115"/>
        </w:rPr>
        <w:t> NOVAES,</w:t>
      </w:r>
      <w:r>
        <w:rPr>
          <w:w w:val="115"/>
        </w:rPr>
        <w:t> localizada</w:t>
      </w:r>
      <w:r>
        <w:rPr>
          <w:w w:val="115"/>
        </w:rPr>
        <w:t> nos</w:t>
      </w:r>
      <w:r>
        <w:rPr>
          <w:w w:val="115"/>
        </w:rPr>
        <w:t> fundos</w:t>
      </w:r>
      <w:r>
        <w:rPr>
          <w:w w:val="115"/>
        </w:rPr>
        <w:t> da</w:t>
      </w:r>
      <w:r>
        <w:rPr>
          <w:w w:val="115"/>
        </w:rPr>
        <w:t> EREM</w:t>
      </w:r>
      <w:r>
        <w:rPr>
          <w:w w:val="115"/>
        </w:rPr>
        <w:t> -</w:t>
      </w:r>
      <w:r>
        <w:rPr>
          <w:w w:val="115"/>
        </w:rPr>
        <w:t> Cap.</w:t>
      </w:r>
      <w:r>
        <w:rPr>
          <w:w w:val="115"/>
        </w:rPr>
        <w:t> Nestor</w:t>
      </w:r>
      <w:r>
        <w:rPr>
          <w:w w:val="115"/>
        </w:rPr>
        <w:t> Valgueiro</w:t>
      </w:r>
      <w:r>
        <w:rPr>
          <w:w w:val="115"/>
        </w:rPr>
        <w:t> de Carvalho.</w:t>
      </w:r>
      <w:r>
        <w:rPr>
          <w:w w:val="115"/>
        </w:rPr>
        <w:t> Autor:</w:t>
      </w:r>
      <w:r>
        <w:rPr>
          <w:w w:val="115"/>
        </w:rPr>
        <w:t> DR.</w:t>
      </w:r>
      <w:r>
        <w:rPr>
          <w:w w:val="115"/>
        </w:rPr>
        <w:t> SEVERININHO,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71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Solicito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apelo</w:t>
      </w:r>
      <w:r>
        <w:rPr>
          <w:w w:val="115"/>
        </w:rPr>
        <w:t> ao</w:t>
      </w:r>
      <w:r>
        <w:rPr>
          <w:w w:val="115"/>
        </w:rPr>
        <w:t> ilustríssimo</w:t>
      </w:r>
      <w:r>
        <w:rPr>
          <w:w w:val="115"/>
        </w:rPr>
        <w:t> senhor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Nunes,</w:t>
      </w:r>
      <w:r>
        <w:rPr>
          <w:w w:val="115"/>
        </w:rPr>
        <w:t> Secretário</w:t>
      </w:r>
      <w:r>
        <w:rPr>
          <w:w w:val="115"/>
        </w:rPr>
        <w:t> Municipal</w:t>
      </w:r>
      <w:r>
        <w:rPr>
          <w:w w:val="115"/>
        </w:rPr>
        <w:t> de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providenciar,</w:t>
      </w:r>
      <w:r>
        <w:rPr>
          <w:w w:val="115"/>
        </w:rPr>
        <w:t> com</w:t>
      </w:r>
      <w:r>
        <w:rPr>
          <w:w w:val="115"/>
        </w:rPr>
        <w:t> urgência,</w:t>
      </w:r>
      <w:r>
        <w:rPr>
          <w:w w:val="115"/>
        </w:rPr>
        <w:t> A CONSTRUÇÃO</w:t>
      </w:r>
      <w:r>
        <w:rPr>
          <w:w w:val="115"/>
        </w:rPr>
        <w:t> DE</w:t>
      </w:r>
      <w:r>
        <w:rPr>
          <w:w w:val="115"/>
        </w:rPr>
        <w:t> DUAS</w:t>
      </w:r>
      <w:r>
        <w:rPr>
          <w:w w:val="115"/>
        </w:rPr>
        <w:t> PASSAGENS</w:t>
      </w:r>
      <w:r>
        <w:rPr>
          <w:w w:val="115"/>
        </w:rPr>
        <w:t> MOLHADAS</w:t>
      </w:r>
      <w:r>
        <w:rPr>
          <w:w w:val="115"/>
        </w:rPr>
        <w:t> NO</w:t>
      </w:r>
      <w:r>
        <w:rPr>
          <w:w w:val="115"/>
        </w:rPr>
        <w:t> RIACHO</w:t>
      </w:r>
      <w:r>
        <w:rPr>
          <w:w w:val="115"/>
        </w:rPr>
        <w:t> DA</w:t>
      </w:r>
      <w:r>
        <w:rPr>
          <w:w w:val="115"/>
        </w:rPr>
        <w:t> VASSOURA</w:t>
      </w:r>
      <w:r>
        <w:rPr>
          <w:w w:val="115"/>
        </w:rPr>
        <w:t> - ACESSO</w:t>
      </w:r>
      <w:r>
        <w:rPr>
          <w:w w:val="115"/>
        </w:rPr>
        <w:t> ÀS</w:t>
      </w:r>
      <w:r>
        <w:rPr>
          <w:w w:val="115"/>
        </w:rPr>
        <w:t> COMUNIDADES</w:t>
      </w:r>
      <w:r>
        <w:rPr>
          <w:w w:val="115"/>
        </w:rPr>
        <w:t> DO</w:t>
      </w:r>
      <w:r>
        <w:rPr>
          <w:w w:val="115"/>
        </w:rPr>
        <w:t> SÃO</w:t>
      </w:r>
      <w:r>
        <w:rPr>
          <w:w w:val="115"/>
        </w:rPr>
        <w:t> BRAZ</w:t>
      </w:r>
      <w:r>
        <w:rPr>
          <w:w w:val="115"/>
        </w:rPr>
        <w:t> E</w:t>
      </w:r>
      <w:r>
        <w:rPr>
          <w:w w:val="115"/>
        </w:rPr>
        <w:t> DA</w:t>
      </w:r>
      <w:r>
        <w:rPr>
          <w:w w:val="115"/>
        </w:rPr>
        <w:t> VASSOURA</w:t>
      </w:r>
      <w:r>
        <w:rPr>
          <w:w w:val="115"/>
        </w:rPr>
        <w:t> -</w:t>
      </w:r>
      <w:r>
        <w:rPr>
          <w:w w:val="115"/>
        </w:rPr>
        <w:t> OU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 </w:t>
      </w:r>
      <w:r>
        <w:rPr>
          <w:w w:val="110"/>
        </w:rPr>
        <w:t>SERVIÇOS PARA POSSIBILITAR, PELO MENOS DE FORMA EMERGENCIAL, O TRÁFEGO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15"/>
        </w:rPr>
        <w:t>NAQUELE</w:t>
      </w:r>
      <w:r>
        <w:rPr>
          <w:w w:val="115"/>
        </w:rPr>
        <w:t> LOCAL.</w:t>
      </w:r>
      <w:r>
        <w:rPr>
          <w:w w:val="115"/>
        </w:rPr>
        <w:t> Autor:</w:t>
      </w:r>
      <w:r>
        <w:rPr>
          <w:w w:val="115"/>
        </w:rPr>
        <w:t> KIEL</w:t>
      </w:r>
      <w:r>
        <w:rPr>
          <w:w w:val="115"/>
        </w:rPr>
        <w:t> DO</w:t>
      </w:r>
      <w:r>
        <w:rPr>
          <w:w w:val="115"/>
        </w:rPr>
        <w:t> PIPA,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72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Solicito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5"/>
        <w:jc w:val="both"/>
      </w:pPr>
      <w:r>
        <w:rPr>
          <w:w w:val="115"/>
        </w:rPr>
        <w:t>—,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o</w:t>
      </w:r>
      <w:r>
        <w:rPr>
          <w:w w:val="115"/>
        </w:rPr>
        <w:t> conserto</w:t>
      </w:r>
      <w:r>
        <w:rPr>
          <w:w w:val="115"/>
        </w:rPr>
        <w:t> da</w:t>
      </w:r>
      <w:r>
        <w:rPr>
          <w:w w:val="115"/>
        </w:rPr>
        <w:t> estrada</w:t>
      </w:r>
      <w:r>
        <w:rPr>
          <w:w w:val="115"/>
        </w:rPr>
        <w:t> vicinal</w:t>
      </w:r>
      <w:r>
        <w:rPr>
          <w:spacing w:val="80"/>
          <w:w w:val="115"/>
        </w:rPr>
        <w:t> </w:t>
      </w:r>
      <w:r>
        <w:rPr>
          <w:w w:val="115"/>
        </w:rPr>
        <w:t>no</w:t>
      </w:r>
      <w:r>
        <w:rPr>
          <w:w w:val="115"/>
        </w:rPr>
        <w:t> trecho</w:t>
      </w:r>
      <w:r>
        <w:rPr>
          <w:w w:val="115"/>
        </w:rPr>
        <w:t> compreendido</w:t>
      </w:r>
      <w:r>
        <w:rPr>
          <w:w w:val="115"/>
        </w:rPr>
        <w:t> entre</w:t>
      </w:r>
      <w:r>
        <w:rPr>
          <w:w w:val="115"/>
        </w:rPr>
        <w:t> a</w:t>
      </w:r>
      <w:r>
        <w:rPr>
          <w:w w:val="115"/>
        </w:rPr>
        <w:t> comunidade</w:t>
      </w:r>
      <w:r>
        <w:rPr>
          <w:w w:val="115"/>
        </w:rPr>
        <w:t> do</w:t>
      </w:r>
      <w:r>
        <w:rPr>
          <w:w w:val="115"/>
        </w:rPr>
        <w:t> Jardim</w:t>
      </w:r>
      <w:r>
        <w:rPr>
          <w:w w:val="115"/>
        </w:rPr>
        <w:t> I</w:t>
      </w:r>
      <w:r>
        <w:rPr>
          <w:w w:val="115"/>
        </w:rPr>
        <w:t> e</w:t>
      </w:r>
      <w:r>
        <w:rPr>
          <w:w w:val="115"/>
        </w:rPr>
        <w:t> da</w:t>
      </w:r>
      <w:r>
        <w:rPr>
          <w:w w:val="115"/>
        </w:rPr>
        <w:t> Malhada</w:t>
      </w:r>
      <w:r>
        <w:rPr>
          <w:w w:val="115"/>
        </w:rPr>
        <w:t> da</w:t>
      </w:r>
      <w:r>
        <w:rPr>
          <w:w w:val="115"/>
        </w:rPr>
        <w:t> Onça.</w:t>
      </w:r>
      <w:r>
        <w:rPr>
          <w:w w:val="115"/>
        </w:rPr>
        <w:t> Autor: ANDRÉ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</w:p>
    <w:p>
      <w:pPr>
        <w:pStyle w:val="BodyText"/>
        <w:spacing w:line="244" w:lineRule="auto"/>
        <w:ind w:left="45" w:right="43"/>
        <w:jc w:val="both"/>
      </w:pP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73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spacing w:val="40"/>
          <w:w w:val="115"/>
        </w:rPr>
        <w:t> </w:t>
      </w:r>
      <w:r>
        <w:rPr>
          <w:w w:val="115"/>
        </w:rPr>
        <w:t>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23"/>
          <w:w w:val="115"/>
        </w:rPr>
        <w:t> </w:t>
      </w:r>
      <w:r>
        <w:rPr>
          <w:w w:val="115"/>
        </w:rPr>
        <w:t>da</w:t>
      </w:r>
      <w:r>
        <w:rPr>
          <w:spacing w:val="23"/>
          <w:w w:val="115"/>
        </w:rPr>
        <w:t> </w:t>
      </w:r>
      <w:r>
        <w:rPr>
          <w:w w:val="115"/>
        </w:rPr>
        <w:t>Secretaria</w:t>
      </w:r>
      <w:r>
        <w:rPr>
          <w:spacing w:val="23"/>
          <w:w w:val="115"/>
        </w:rPr>
        <w:t> </w:t>
      </w:r>
      <w:r>
        <w:rPr>
          <w:w w:val="115"/>
        </w:rPr>
        <w:t>Municipal</w:t>
      </w:r>
      <w:r>
        <w:rPr>
          <w:spacing w:val="23"/>
          <w:w w:val="115"/>
        </w:rPr>
        <w:t> </w:t>
      </w:r>
      <w:r>
        <w:rPr>
          <w:w w:val="115"/>
        </w:rPr>
        <w:t>de</w:t>
      </w:r>
      <w:r>
        <w:rPr>
          <w:spacing w:val="23"/>
          <w:w w:val="115"/>
        </w:rPr>
        <w:t> </w:t>
      </w:r>
      <w:r>
        <w:rPr>
          <w:w w:val="115"/>
        </w:rPr>
        <w:t>Planejamento,</w:t>
      </w:r>
      <w:r>
        <w:rPr>
          <w:spacing w:val="23"/>
          <w:w w:val="115"/>
        </w:rPr>
        <w:t> </w:t>
      </w:r>
      <w:r>
        <w:rPr>
          <w:w w:val="115"/>
        </w:rPr>
        <w:t>Obras</w:t>
      </w:r>
      <w:r>
        <w:rPr>
          <w:spacing w:val="23"/>
          <w:w w:val="115"/>
        </w:rPr>
        <w:t> </w:t>
      </w:r>
      <w:r>
        <w:rPr>
          <w:w w:val="115"/>
        </w:rPr>
        <w:t>e</w:t>
      </w:r>
      <w:r>
        <w:rPr>
          <w:spacing w:val="23"/>
          <w:w w:val="115"/>
        </w:rPr>
        <w:t> </w:t>
      </w:r>
      <w:r>
        <w:rPr>
          <w:w w:val="115"/>
        </w:rPr>
        <w:t>Serviços</w:t>
      </w:r>
      <w:r>
        <w:rPr>
          <w:spacing w:val="23"/>
          <w:w w:val="115"/>
        </w:rPr>
        <w:t> </w:t>
      </w:r>
      <w:r>
        <w:rPr>
          <w:w w:val="115"/>
        </w:rPr>
        <w:t>Públicos,</w:t>
      </w:r>
      <w:r>
        <w:rPr>
          <w:spacing w:val="23"/>
          <w:w w:val="115"/>
        </w:rPr>
        <w:t> </w:t>
      </w:r>
      <w:r>
        <w:rPr>
          <w:w w:val="115"/>
        </w:rPr>
        <w:t>providencie o</w:t>
      </w:r>
      <w:r>
        <w:rPr>
          <w:spacing w:val="40"/>
          <w:w w:val="115"/>
        </w:rPr>
        <w:t> </w:t>
      </w:r>
      <w:r>
        <w:rPr>
          <w:w w:val="115"/>
        </w:rPr>
        <w:t>calçamento</w:t>
      </w:r>
      <w:r>
        <w:rPr>
          <w:spacing w:val="40"/>
          <w:w w:val="115"/>
        </w:rPr>
        <w:t> </w:t>
      </w:r>
      <w:r>
        <w:rPr>
          <w:w w:val="115"/>
        </w:rPr>
        <w:t>como</w:t>
      </w:r>
      <w:r>
        <w:rPr>
          <w:spacing w:val="40"/>
          <w:w w:val="115"/>
        </w:rPr>
        <w:t> </w:t>
      </w:r>
      <w:r>
        <w:rPr>
          <w:w w:val="115"/>
        </w:rPr>
        <w:t>também,</w:t>
      </w:r>
      <w:r>
        <w:rPr>
          <w:spacing w:val="40"/>
          <w:w w:val="115"/>
        </w:rPr>
        <w:t> </w:t>
      </w:r>
      <w:r>
        <w:rPr>
          <w:w w:val="115"/>
        </w:rPr>
        <w:t>serviços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manutenção</w:t>
      </w:r>
      <w:r>
        <w:rPr>
          <w:spacing w:val="40"/>
          <w:w w:val="115"/>
        </w:rPr>
        <w:t> </w:t>
      </w:r>
      <w:r>
        <w:rPr>
          <w:w w:val="115"/>
        </w:rPr>
        <w:t>básica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limpeza,</w:t>
      </w:r>
      <w:r>
        <w:rPr>
          <w:spacing w:val="40"/>
          <w:w w:val="115"/>
        </w:rPr>
        <w:t> </w:t>
      </w:r>
      <w:r>
        <w:rPr>
          <w:w w:val="115"/>
        </w:rPr>
        <w:t>capinação</w:t>
      </w:r>
      <w:r>
        <w:rPr>
          <w:spacing w:val="40"/>
          <w:w w:val="115"/>
        </w:rPr>
        <w:t> </w:t>
      </w:r>
      <w:r>
        <w:rPr>
          <w:w w:val="115"/>
        </w:rPr>
        <w:t>e podas</w:t>
      </w:r>
      <w:r>
        <w:rPr>
          <w:w w:val="115"/>
        </w:rPr>
        <w:t> de</w:t>
      </w:r>
      <w:r>
        <w:rPr>
          <w:w w:val="115"/>
        </w:rPr>
        <w:t> árvores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João</w:t>
      </w:r>
      <w:r>
        <w:rPr>
          <w:w w:val="115"/>
        </w:rPr>
        <w:t> Firmo</w:t>
      </w:r>
      <w:r>
        <w:rPr>
          <w:w w:val="115"/>
        </w:rPr>
        <w:t> Ferraz,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Caetano</w:t>
      </w:r>
      <w:r>
        <w:rPr>
          <w:w w:val="115"/>
        </w:rPr>
        <w:t> II.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 Município </w:t>
      </w:r>
      <w:r>
        <w:rPr>
          <w:w w:val="105"/>
        </w:rPr>
        <w:t>– </w:t>
      </w:r>
      <w:r>
        <w:rPr>
          <w:w w:val="115"/>
        </w:rPr>
        <w:t>Rosângela de Moura Maniçoba Novaes Ferraz, para que através da Secretaria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reposição</w:t>
      </w:r>
      <w:r>
        <w:rPr>
          <w:w w:val="115"/>
        </w:rPr>
        <w:t> do calçamento</w:t>
      </w:r>
      <w:r>
        <w:rPr>
          <w:w w:val="115"/>
        </w:rPr>
        <w:t> da</w:t>
      </w:r>
      <w:r>
        <w:rPr>
          <w:w w:val="115"/>
        </w:rPr>
        <w:t> Trav.</w:t>
      </w:r>
      <w:r>
        <w:rPr>
          <w:w w:val="115"/>
        </w:rPr>
        <w:t> José</w:t>
      </w:r>
      <w:r>
        <w:rPr>
          <w:w w:val="115"/>
        </w:rPr>
        <w:t> Gomes</w:t>
      </w:r>
      <w:r>
        <w:rPr>
          <w:w w:val="115"/>
        </w:rPr>
        <w:t> Barbosa,</w:t>
      </w:r>
      <w:r>
        <w:rPr>
          <w:w w:val="115"/>
        </w:rPr>
        <w:t> esquina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Rua</w:t>
      </w:r>
      <w:r>
        <w:rPr>
          <w:w w:val="115"/>
        </w:rPr>
        <w:t> Pereira</w:t>
      </w:r>
      <w:r>
        <w:rPr>
          <w:w w:val="115"/>
        </w:rPr>
        <w:t> Maciel.</w:t>
      </w:r>
      <w:r>
        <w:rPr>
          <w:w w:val="115"/>
        </w:rPr>
        <w:t> Autor:</w:t>
      </w:r>
      <w:r>
        <w:rPr>
          <w:w w:val="115"/>
        </w:rPr>
        <w:t> CIRO FERRAZ,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20</w:t>
      </w:r>
      <w:r>
        <w:rPr>
          <w:rFonts w:ascii="Cambria" w:hAnsi="Cambria"/>
          <w:b/>
          <w:w w:val="115"/>
        </w:rPr>
        <w:t> -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238,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 votada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21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Abre</w:t>
      </w:r>
      <w:r>
        <w:rPr>
          <w:spacing w:val="40"/>
          <w:w w:val="115"/>
        </w:rPr>
        <w:t> </w:t>
      </w:r>
      <w:r>
        <w:rPr>
          <w:w w:val="115"/>
        </w:rPr>
        <w:t>no</w:t>
      </w:r>
      <w:r>
        <w:rPr>
          <w:spacing w:val="40"/>
          <w:w w:val="115"/>
        </w:rPr>
        <w:t> </w:t>
      </w:r>
      <w:r>
        <w:rPr>
          <w:w w:val="115"/>
        </w:rPr>
        <w:t>orçamento</w:t>
      </w:r>
      <w:r>
        <w:rPr>
          <w:spacing w:val="40"/>
          <w:w w:val="115"/>
        </w:rPr>
        <w:t> </w:t>
      </w:r>
      <w:r>
        <w:rPr>
          <w:w w:val="115"/>
        </w:rPr>
        <w:t>vigente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271,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 Protocolo:</w:t>
      </w:r>
      <w:r>
        <w:rPr>
          <w:w w:val="115"/>
        </w:rPr>
        <w:t> 272,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 Não</w:t>
      </w:r>
      <w:r>
        <w:rPr>
          <w:w w:val="115"/>
        </w:rPr>
        <w:t> Informado,</w:t>
      </w:r>
      <w:r>
        <w:rPr>
          <w:w w:val="115"/>
        </w:rPr>
        <w:t> Abstenções: Não Informado, Resultado: Matéria não votada ; </w:t>
      </w:r>
      <w:r>
        <w:rPr>
          <w:rFonts w:ascii="Cambria" w:hAnsi="Cambria"/>
          <w:b/>
          <w:w w:val="115"/>
        </w:rPr>
        <w:t>23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18</w:t>
      </w:r>
      <w:r>
        <w:rPr>
          <w:rFonts w:ascii="Cambria" w:hAnsi="Cambria"/>
          <w:b/>
          <w:w w:val="115"/>
        </w:rPr>
        <w:t> de 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Altera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artigo</w:t>
      </w:r>
      <w:r>
        <w:rPr>
          <w:spacing w:val="40"/>
          <w:w w:val="115"/>
        </w:rPr>
        <w:t> </w:t>
      </w:r>
      <w:r>
        <w:rPr>
          <w:w w:val="115"/>
        </w:rPr>
        <w:t>82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Lei</w:t>
      </w:r>
      <w:r>
        <w:rPr>
          <w:spacing w:val="40"/>
          <w:w w:val="115"/>
        </w:rPr>
        <w:t> </w:t>
      </w:r>
      <w:r>
        <w:rPr>
          <w:w w:val="115"/>
        </w:rPr>
        <w:t>n°</w:t>
      </w:r>
      <w:r>
        <w:rPr>
          <w:spacing w:val="40"/>
          <w:w w:val="115"/>
        </w:rPr>
        <w:t> </w:t>
      </w:r>
      <w:r>
        <w:rPr>
          <w:w w:val="115"/>
        </w:rPr>
        <w:t>595/2015,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24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maio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2015,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"Institui</w:t>
      </w:r>
      <w:r>
        <w:rPr>
          <w:spacing w:val="40"/>
          <w:w w:val="115"/>
        </w:rPr>
        <w:t> </w:t>
      </w:r>
      <w:r>
        <w:rPr>
          <w:w w:val="115"/>
        </w:rPr>
        <w:t>o Código</w:t>
      </w:r>
      <w:r>
        <w:rPr>
          <w:w w:val="115"/>
        </w:rPr>
        <w:t> de</w:t>
      </w:r>
      <w:r>
        <w:rPr>
          <w:w w:val="115"/>
        </w:rPr>
        <w:t> Posturas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Floresta/PE,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providências".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 Protocolo:</w:t>
      </w:r>
      <w:r>
        <w:rPr>
          <w:w w:val="115"/>
        </w:rPr>
        <w:t> 332,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 Não</w:t>
      </w:r>
      <w:r>
        <w:rPr>
          <w:w w:val="115"/>
        </w:rPr>
        <w:t> Informado,</w:t>
      </w:r>
      <w:r>
        <w:rPr>
          <w:w w:val="115"/>
        </w:rPr>
        <w:t> Abstenções: Não Informado, Resultado: Matéria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790575</wp:posOffset>
                </wp:positionH>
                <wp:positionV relativeFrom="paragraph">
                  <wp:posOffset>-58710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22851pt;width:470.777pt;height:.75pt;mso-position-horizontal-relative:page;mso-position-vertical-relative:paragraph;z-index:1572966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246175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83860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246175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83860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sectPr>
      <w:type w:val="continuous"/>
      <w:pgSz w:w="11900" w:h="16820"/>
      <w:pgMar w:header="807" w:footer="907" w:top="2000" w:bottom="1100" w:left="1275" w:right="1275"/>
      <w:cols w:num="2" w:equalWidth="0">
        <w:col w:w="2049" w:space="1761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35648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1344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35136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185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34624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236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34112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929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3667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36160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2025-07-21T16:14:46Z</dcterms:created>
  <dcterms:modified xsi:type="dcterms:W3CDTF">2025-07-21T16:14:46Z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