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7"/>
        <w:rPr>
          <w:rFonts w:ascii="Times New Roman"/>
        </w:rPr>
      </w:pPr>
    </w:p>
    <w:p>
      <w:pPr>
        <w:pStyle w:val="BodyText"/>
        <w:ind w:left="69" w:right="76"/>
        <w:jc w:val="both"/>
      </w:pPr>
      <w:r>
        <w:rPr/>
        <w:t>Ata</w:t>
      </w:r>
      <w:r>
        <w:rPr>
          <w:spacing w:val="-11"/>
        </w:rPr>
        <w:t> </w:t>
      </w:r>
      <w:r>
        <w:rPr/>
        <w:t>da</w:t>
      </w:r>
      <w:r>
        <w:rPr>
          <w:spacing w:val="-10"/>
        </w:rPr>
        <w:t> </w:t>
      </w:r>
      <w:r>
        <w:rPr/>
        <w:t>14ª</w:t>
      </w:r>
      <w:r>
        <w:rPr>
          <w:spacing w:val="-10"/>
        </w:rPr>
        <w:t> </w:t>
      </w:r>
      <w:r>
        <w:rPr/>
        <w:t>Sessão</w:t>
      </w:r>
      <w:r>
        <w:rPr>
          <w:spacing w:val="-10"/>
        </w:rPr>
        <w:t> </w:t>
      </w:r>
      <w:r>
        <w:rPr/>
        <w:t>Ordinária</w:t>
      </w:r>
      <w:r>
        <w:rPr>
          <w:spacing w:val="-11"/>
        </w:rPr>
        <w:t> </w:t>
      </w:r>
      <w:r>
        <w:rPr/>
        <w:t>do</w:t>
      </w:r>
      <w:r>
        <w:rPr>
          <w:spacing w:val="-10"/>
        </w:rPr>
        <w:t> </w:t>
      </w:r>
      <w:r>
        <w:rPr/>
        <w:t>1°</w:t>
      </w:r>
      <w:r>
        <w:rPr>
          <w:spacing w:val="-10"/>
        </w:rPr>
        <w:t> </w:t>
      </w:r>
      <w:r>
        <w:rPr/>
        <w:t>Período</w:t>
      </w:r>
      <w:r>
        <w:rPr>
          <w:spacing w:val="-10"/>
        </w:rPr>
        <w:t> </w:t>
      </w:r>
      <w:r>
        <w:rPr/>
        <w:t>Legislativo</w:t>
      </w:r>
      <w:r>
        <w:rPr>
          <w:spacing w:val="-10"/>
        </w:rPr>
        <w:t> </w:t>
      </w:r>
      <w:r>
        <w:rPr/>
        <w:t>do</w:t>
      </w:r>
      <w:r>
        <w:rPr>
          <w:spacing w:val="-10"/>
        </w:rPr>
        <w:t> </w:t>
      </w:r>
      <w:r>
        <w:rPr/>
        <w:t>ano</w:t>
      </w:r>
      <w:r>
        <w:rPr>
          <w:spacing w:val="-10"/>
        </w:rPr>
        <w:t> </w:t>
      </w:r>
      <w:r>
        <w:rPr/>
        <w:t>de</w:t>
      </w:r>
      <w:r>
        <w:rPr>
          <w:spacing w:val="-11"/>
        </w:rPr>
        <w:t> </w:t>
      </w:r>
      <w:r>
        <w:rPr/>
        <w:t>2024</w:t>
      </w:r>
      <w:r>
        <w:rPr>
          <w:spacing w:val="-11"/>
        </w:rPr>
        <w:t> </w:t>
      </w:r>
      <w:r>
        <w:rPr/>
        <w:t>em 24</w:t>
      </w:r>
      <w:r>
        <w:rPr>
          <w:spacing w:val="-7"/>
        </w:rPr>
        <w:t> </w:t>
      </w:r>
      <w:r>
        <w:rPr/>
        <w:t>de</w:t>
      </w:r>
      <w:r>
        <w:rPr>
          <w:spacing w:val="-11"/>
        </w:rPr>
        <w:t> </w:t>
      </w:r>
      <w:r>
        <w:rPr/>
        <w:t>abril</w:t>
      </w:r>
      <w:r>
        <w:rPr>
          <w:spacing w:val="-12"/>
        </w:rPr>
        <w:t> </w:t>
      </w:r>
      <w:r>
        <w:rPr/>
        <w:t>de</w:t>
      </w:r>
      <w:r>
        <w:rPr>
          <w:spacing w:val="-7"/>
        </w:rPr>
        <w:t> </w:t>
      </w:r>
      <w:r>
        <w:rPr/>
        <w:t>2024, às 19 horas no Salão Nobre “Lourival Diniz Carvalho”, Casa Benício Ferraz. Estiveram presentes os senhores vereadores: Esequiel Rodrigues de Aquino, Francisco Ferraz Novaes Neto, André</w:t>
      </w:r>
      <w:r>
        <w:rPr>
          <w:spacing w:val="-2"/>
        </w:rPr>
        <w:t> </w:t>
      </w:r>
      <w:r>
        <w:rPr/>
        <w:t>Alexandre de Sá Ferraz Moura Maniçoba, Pedro Gomes Vilarim Júnior, Gilmar Leal de Sá, Severino Ferraz Diniz Carvalho, Gilberto Quirino de Sá, Ciro Ferraz Pereira, Marcos Antônio de Carvalho, Tiago Sobral Ferraz de Moura Maniçoba, Victor Laert dos Santos Sá, Rosa Maria de Souza e Pedro Henrique Novaes de Sousa Lira. Sob a presidência do vereador Esequiel Rodrigues de Aquino. Dando por aberta a presente sessão o Exmo. Sr. Presidente autorizou a funcionária desta Casa Legislativa fazer a leitura da ata da sessão anterior, a qual lida foi aprovada por 11x0. Passando para o expediente do dia, o Exmo. Sr. Presidente passou a palavra para o Vice-Presidente Francisco Ferraz Novaes Neto para apresentar e fazer a leitura das correspondências recebidas. Mensagem n° 12/2024, do Executivo</w:t>
      </w:r>
      <w:r>
        <w:rPr>
          <w:spacing w:val="-1"/>
        </w:rPr>
        <w:t> </w:t>
      </w:r>
      <w:r>
        <w:rPr/>
        <w:t>Municipal, o</w:t>
      </w:r>
      <w:r>
        <w:rPr>
          <w:spacing w:val="-2"/>
        </w:rPr>
        <w:t> </w:t>
      </w:r>
      <w:r>
        <w:rPr/>
        <w:t>qual encaminha</w:t>
      </w:r>
      <w:r>
        <w:rPr>
          <w:spacing w:val="-3"/>
        </w:rPr>
        <w:t> </w:t>
      </w:r>
      <w:r>
        <w:rPr/>
        <w:t>em</w:t>
      </w:r>
      <w:r>
        <w:rPr>
          <w:spacing w:val="-2"/>
        </w:rPr>
        <w:t> </w:t>
      </w:r>
      <w:r>
        <w:rPr/>
        <w:t>anexo</w:t>
      </w:r>
      <w:r>
        <w:rPr>
          <w:spacing w:val="-2"/>
        </w:rPr>
        <w:t> </w:t>
      </w:r>
      <w:r>
        <w:rPr/>
        <w:t>o</w:t>
      </w:r>
      <w:r>
        <w:rPr>
          <w:spacing w:val="-2"/>
        </w:rPr>
        <w:t> </w:t>
      </w:r>
      <w:r>
        <w:rPr/>
        <w:t>Projeto</w:t>
      </w:r>
      <w:r>
        <w:rPr>
          <w:spacing w:val="-2"/>
        </w:rPr>
        <w:t> </w:t>
      </w:r>
      <w:r>
        <w:rPr/>
        <w:t>de</w:t>
      </w:r>
      <w:r>
        <w:rPr>
          <w:spacing w:val="-2"/>
        </w:rPr>
        <w:t> </w:t>
      </w:r>
      <w:r>
        <w:rPr/>
        <w:t>Lei n° 46/2024. O mesmo</w:t>
      </w:r>
      <w:r>
        <w:rPr>
          <w:spacing w:val="-2"/>
        </w:rPr>
        <w:t> </w:t>
      </w:r>
      <w:r>
        <w:rPr/>
        <w:t>foi encaminhado para as devidas comissões. Logo em seguida, foi passada a palavra para o 1° Secretário para fazer a leitura das matérias do expediente. Foi apresentado o Projeto de Lei n° 43/2024, do vereador André Alexandre de Sá Ferraz Moura Maniçoba. Foi convidado o vereador Pedro Gomes Vilarim Júnior para apresentar o Projeto de Lei n° 47/2024, de sua autoria. O mesmo foi encaminhado para as devidas comissões. Foi convidado o vereador Pedro Henrique Novaes de Sousa Lira para apresentar o Projeto de Lei n° 48/2024, de sua autoria. O mesmo foi encaminhado para as devidas comissões. Foi convidado o vereador Francisco Ferraz Novaes Neto para apresentar os Requerimentos n°s 07 e 08/2024, de sua autoria e demais</w:t>
      </w:r>
      <w:r>
        <w:rPr>
          <w:spacing w:val="-1"/>
        </w:rPr>
        <w:t> </w:t>
      </w:r>
      <w:r>
        <w:rPr/>
        <w:t>vereadores relacionados</w:t>
      </w:r>
      <w:r>
        <w:rPr>
          <w:spacing w:val="-1"/>
        </w:rPr>
        <w:t> </w:t>
      </w:r>
      <w:r>
        <w:rPr/>
        <w:t>nas</w:t>
      </w:r>
      <w:r>
        <w:rPr>
          <w:spacing w:val="-1"/>
        </w:rPr>
        <w:t> </w:t>
      </w:r>
      <w:r>
        <w:rPr/>
        <w:t>proposições.</w:t>
      </w:r>
      <w:r>
        <w:rPr>
          <w:spacing w:val="-1"/>
        </w:rPr>
        <w:t> </w:t>
      </w:r>
      <w:r>
        <w:rPr/>
        <w:t>Foi convidado o vereador Gilmar Leal</w:t>
      </w:r>
      <w:r>
        <w:rPr>
          <w:spacing w:val="-3"/>
        </w:rPr>
        <w:t> </w:t>
      </w:r>
      <w:r>
        <w:rPr/>
        <w:t>de</w:t>
      </w:r>
      <w:r>
        <w:rPr>
          <w:spacing w:val="-2"/>
        </w:rPr>
        <w:t> </w:t>
      </w:r>
      <w:r>
        <w:rPr/>
        <w:t>Sá</w:t>
      </w:r>
      <w:r>
        <w:rPr>
          <w:spacing w:val="-2"/>
        </w:rPr>
        <w:t> </w:t>
      </w:r>
      <w:r>
        <w:rPr/>
        <w:t>para</w:t>
      </w:r>
      <w:r>
        <w:rPr>
          <w:spacing w:val="-2"/>
        </w:rPr>
        <w:t> </w:t>
      </w:r>
      <w:r>
        <w:rPr/>
        <w:t>apresentar a</w:t>
      </w:r>
      <w:r>
        <w:rPr>
          <w:spacing w:val="-3"/>
        </w:rPr>
        <w:t> </w:t>
      </w:r>
      <w:r>
        <w:rPr/>
        <w:t>Indicação</w:t>
      </w:r>
      <w:r>
        <w:rPr>
          <w:spacing w:val="-2"/>
        </w:rPr>
        <w:t> </w:t>
      </w:r>
      <w:r>
        <w:rPr/>
        <w:t>n°</w:t>
      </w:r>
      <w:r>
        <w:rPr>
          <w:spacing w:val="-2"/>
        </w:rPr>
        <w:t> </w:t>
      </w:r>
      <w:r>
        <w:rPr/>
        <w:t>15/2024, de</w:t>
      </w:r>
      <w:r>
        <w:rPr>
          <w:spacing w:val="-2"/>
        </w:rPr>
        <w:t> </w:t>
      </w:r>
      <w:r>
        <w:rPr/>
        <w:t>sua</w:t>
      </w:r>
      <w:r>
        <w:rPr>
          <w:spacing w:val="-2"/>
        </w:rPr>
        <w:t> </w:t>
      </w:r>
      <w:r>
        <w:rPr/>
        <w:t>autoria. Foi convidado</w:t>
      </w:r>
      <w:r>
        <w:rPr>
          <w:spacing w:val="-2"/>
        </w:rPr>
        <w:t> </w:t>
      </w:r>
      <w:r>
        <w:rPr/>
        <w:t>o</w:t>
      </w:r>
      <w:r>
        <w:rPr>
          <w:spacing w:val="-2"/>
        </w:rPr>
        <w:t> </w:t>
      </w:r>
      <w:r>
        <w:rPr/>
        <w:t>vereador Tiago Sobral Ferraz de Moura Maniçoba para apresentar as Indicações n°s 16 e 17/2024, todas de</w:t>
      </w:r>
      <w:r>
        <w:rPr>
          <w:spacing w:val="-1"/>
        </w:rPr>
        <w:t> </w:t>
      </w:r>
      <w:r>
        <w:rPr/>
        <w:t>sua</w:t>
      </w:r>
      <w:r>
        <w:rPr>
          <w:spacing w:val="-2"/>
        </w:rPr>
        <w:t> </w:t>
      </w:r>
      <w:r>
        <w:rPr/>
        <w:t>autoria. Foi convidado</w:t>
      </w:r>
      <w:r>
        <w:rPr>
          <w:spacing w:val="-1"/>
        </w:rPr>
        <w:t> </w:t>
      </w:r>
      <w:r>
        <w:rPr/>
        <w:t>o</w:t>
      </w:r>
      <w:r>
        <w:rPr>
          <w:spacing w:val="-1"/>
        </w:rPr>
        <w:t> </w:t>
      </w:r>
      <w:r>
        <w:rPr/>
        <w:t>vereador Marcos Antônio</w:t>
      </w:r>
      <w:r>
        <w:rPr>
          <w:spacing w:val="-1"/>
        </w:rPr>
        <w:t> </w:t>
      </w:r>
      <w:r>
        <w:rPr/>
        <w:t>de</w:t>
      </w:r>
      <w:r>
        <w:rPr>
          <w:spacing w:val="-1"/>
        </w:rPr>
        <w:t> </w:t>
      </w:r>
      <w:r>
        <w:rPr/>
        <w:t>Carvalho</w:t>
      </w:r>
      <w:r>
        <w:rPr>
          <w:spacing w:val="-1"/>
        </w:rPr>
        <w:t> </w:t>
      </w:r>
      <w:r>
        <w:rPr/>
        <w:t>para</w:t>
      </w:r>
      <w:r>
        <w:rPr>
          <w:spacing w:val="-1"/>
        </w:rPr>
        <w:t> </w:t>
      </w:r>
      <w:r>
        <w:rPr/>
        <w:t>apresentar a Emenda Modificativa n° 03/2024, ao Projeto de Lei n° 26/2024, de sua autoria. Foi encaminhada para as devidas comissões. Foi convidado o vereador André Alexandre de Sá Ferraz Moura Maniçoba para apresentar a Emenda Modificativa n° 04/2024, ao Projeto de Lei n° 81/2023, de sua autoria. A mesma foi encaminhada para as devidas comissões. Foi convidado o vereador Gilberto Quirino de Sá para apresentar o Pedido de Providência n° 24/2024, de sua autoria. Foi convidado o vereador Gilmar Leal de Sá, para apresentar os Pedidos de Providência n°s 25 e 26/2024, todos de sua autoria. Foi convidado o vereador Pedro Gomes Vilarim Júnior, para apresentar a Moção de Aplauso ao Ilmo. Senhor Diretor Geral do IF Sertão PE – Campus Floresta, Iran Alves Torquato, extensivo aos técnicos administrativos</w:t>
      </w:r>
      <w:r>
        <w:rPr>
          <w:spacing w:val="-15"/>
        </w:rPr>
        <w:t> </w:t>
      </w:r>
      <w:r>
        <w:rPr/>
        <w:t>e</w:t>
      </w:r>
      <w:r>
        <w:rPr>
          <w:spacing w:val="-14"/>
        </w:rPr>
        <w:t> </w:t>
      </w:r>
      <w:r>
        <w:rPr/>
        <w:t>docentes</w:t>
      </w:r>
      <w:r>
        <w:rPr>
          <w:spacing w:val="-15"/>
        </w:rPr>
        <w:t> </w:t>
      </w:r>
      <w:r>
        <w:rPr/>
        <w:t>da</w:t>
      </w:r>
      <w:r>
        <w:rPr>
          <w:spacing w:val="-14"/>
        </w:rPr>
        <w:t> </w:t>
      </w:r>
      <w:r>
        <w:rPr/>
        <w:t>referida</w:t>
      </w:r>
      <w:r>
        <w:rPr>
          <w:spacing w:val="-15"/>
        </w:rPr>
        <w:t> </w:t>
      </w:r>
      <w:r>
        <w:rPr/>
        <w:t>instituição,</w:t>
      </w:r>
      <w:r>
        <w:rPr>
          <w:spacing w:val="-12"/>
        </w:rPr>
        <w:t> </w:t>
      </w:r>
      <w:r>
        <w:rPr/>
        <w:t>pela</w:t>
      </w:r>
      <w:r>
        <w:rPr>
          <w:spacing w:val="-13"/>
        </w:rPr>
        <w:t> </w:t>
      </w:r>
      <w:r>
        <w:rPr/>
        <w:t>adesão</w:t>
      </w:r>
      <w:r>
        <w:rPr>
          <w:spacing w:val="-13"/>
        </w:rPr>
        <w:t> </w:t>
      </w:r>
      <w:r>
        <w:rPr/>
        <w:t>à</w:t>
      </w:r>
      <w:r>
        <w:rPr>
          <w:spacing w:val="-15"/>
        </w:rPr>
        <w:t> </w:t>
      </w:r>
      <w:r>
        <w:rPr/>
        <w:t>greve</w:t>
      </w:r>
      <w:r>
        <w:rPr>
          <w:spacing w:val="-8"/>
        </w:rPr>
        <w:t> </w:t>
      </w:r>
      <w:r>
        <w:rPr/>
        <w:t>deflagrada</w:t>
      </w:r>
      <w:r>
        <w:rPr>
          <w:spacing w:val="-14"/>
        </w:rPr>
        <w:t> </w:t>
      </w:r>
      <w:r>
        <w:rPr/>
        <w:t>por</w:t>
      </w:r>
      <w:r>
        <w:rPr>
          <w:spacing w:val="-11"/>
        </w:rPr>
        <w:t> </w:t>
      </w:r>
      <w:r>
        <w:rPr/>
        <w:t>reajuste salarial.</w:t>
      </w:r>
      <w:r>
        <w:rPr>
          <w:spacing w:val="-15"/>
        </w:rPr>
        <w:t> </w:t>
      </w:r>
      <w:r>
        <w:rPr/>
        <w:t>Nada</w:t>
      </w:r>
      <w:r>
        <w:rPr>
          <w:spacing w:val="-14"/>
        </w:rPr>
        <w:t> </w:t>
      </w:r>
      <w:r>
        <w:rPr/>
        <w:t>mais</w:t>
      </w:r>
      <w:r>
        <w:rPr>
          <w:spacing w:val="-15"/>
        </w:rPr>
        <w:t> </w:t>
      </w:r>
      <w:r>
        <w:rPr/>
        <w:t>tendo</w:t>
      </w:r>
      <w:r>
        <w:rPr>
          <w:spacing w:val="-14"/>
        </w:rPr>
        <w:t> </w:t>
      </w:r>
      <w:r>
        <w:rPr/>
        <w:t>a</w:t>
      </w:r>
      <w:r>
        <w:rPr>
          <w:spacing w:val="-15"/>
        </w:rPr>
        <w:t> </w:t>
      </w:r>
      <w:r>
        <w:rPr/>
        <w:t>tratar</w:t>
      </w:r>
      <w:r>
        <w:rPr>
          <w:spacing w:val="-14"/>
        </w:rPr>
        <w:t> </w:t>
      </w:r>
      <w:r>
        <w:rPr/>
        <w:t>dentro</w:t>
      </w:r>
      <w:r>
        <w:rPr>
          <w:spacing w:val="-15"/>
        </w:rPr>
        <w:t> </w:t>
      </w:r>
      <w:r>
        <w:rPr/>
        <w:t>do</w:t>
      </w:r>
      <w:r>
        <w:rPr>
          <w:spacing w:val="-14"/>
        </w:rPr>
        <w:t> </w:t>
      </w:r>
      <w:r>
        <w:rPr/>
        <w:t>expediente,</w:t>
      </w:r>
      <w:r>
        <w:rPr>
          <w:spacing w:val="-15"/>
        </w:rPr>
        <w:t> </w:t>
      </w:r>
      <w:r>
        <w:rPr/>
        <w:t>o</w:t>
      </w:r>
      <w:r>
        <w:rPr>
          <w:spacing w:val="-14"/>
        </w:rPr>
        <w:t> </w:t>
      </w:r>
      <w:r>
        <w:rPr/>
        <w:t>Exmo.</w:t>
      </w:r>
      <w:r>
        <w:rPr>
          <w:spacing w:val="-15"/>
        </w:rPr>
        <w:t> </w:t>
      </w:r>
      <w:r>
        <w:rPr/>
        <w:t>Sr.</w:t>
      </w:r>
      <w:r>
        <w:rPr>
          <w:spacing w:val="-14"/>
        </w:rPr>
        <w:t> </w:t>
      </w:r>
      <w:r>
        <w:rPr/>
        <w:t>Presidente</w:t>
      </w:r>
      <w:r>
        <w:rPr>
          <w:spacing w:val="-15"/>
        </w:rPr>
        <w:t> </w:t>
      </w:r>
      <w:r>
        <w:rPr/>
        <w:t>deu</w:t>
      </w:r>
      <w:r>
        <w:rPr>
          <w:spacing w:val="-14"/>
        </w:rPr>
        <w:t> </w:t>
      </w:r>
      <w:r>
        <w:rPr/>
        <w:t>por</w:t>
      </w:r>
      <w:r>
        <w:rPr>
          <w:spacing w:val="-15"/>
        </w:rPr>
        <w:t> </w:t>
      </w:r>
      <w:r>
        <w:rPr/>
        <w:t>aberta a ordem</w:t>
      </w:r>
      <w:r>
        <w:rPr>
          <w:spacing w:val="-3"/>
        </w:rPr>
        <w:t> </w:t>
      </w:r>
      <w:r>
        <w:rPr/>
        <w:t>do dia passando</w:t>
      </w:r>
      <w:r>
        <w:rPr>
          <w:spacing w:val="-3"/>
        </w:rPr>
        <w:t> </w:t>
      </w:r>
      <w:r>
        <w:rPr/>
        <w:t>a palavra</w:t>
      </w:r>
      <w:r>
        <w:rPr>
          <w:spacing w:val="-4"/>
        </w:rPr>
        <w:t> </w:t>
      </w:r>
      <w:r>
        <w:rPr/>
        <w:t>para</w:t>
      </w:r>
      <w:r>
        <w:rPr>
          <w:spacing w:val="-4"/>
        </w:rPr>
        <w:t> </w:t>
      </w:r>
      <w:r>
        <w:rPr/>
        <w:t>o 2°</w:t>
      </w:r>
      <w:r>
        <w:rPr>
          <w:spacing w:val="-3"/>
        </w:rPr>
        <w:t> </w:t>
      </w:r>
      <w:r>
        <w:rPr/>
        <w:t>Secretário –</w:t>
      </w:r>
      <w:r>
        <w:rPr>
          <w:spacing w:val="-4"/>
        </w:rPr>
        <w:t> </w:t>
      </w:r>
      <w:r>
        <w:rPr/>
        <w:t>Pedro Gomes</w:t>
      </w:r>
      <w:r>
        <w:rPr>
          <w:spacing w:val="-1"/>
        </w:rPr>
        <w:t> </w:t>
      </w:r>
      <w:r>
        <w:rPr/>
        <w:t>Vilarim Júnior, para fazer</w:t>
      </w:r>
      <w:r>
        <w:rPr>
          <w:spacing w:val="-5"/>
        </w:rPr>
        <w:t> </w:t>
      </w:r>
      <w:r>
        <w:rPr/>
        <w:t>a</w:t>
      </w:r>
      <w:r>
        <w:rPr>
          <w:spacing w:val="-9"/>
        </w:rPr>
        <w:t> </w:t>
      </w:r>
      <w:r>
        <w:rPr/>
        <w:t>leitura</w:t>
      </w:r>
      <w:r>
        <w:rPr>
          <w:spacing w:val="-9"/>
        </w:rPr>
        <w:t> </w:t>
      </w:r>
      <w:r>
        <w:rPr/>
        <w:t>das</w:t>
      </w:r>
      <w:r>
        <w:rPr>
          <w:spacing w:val="-6"/>
        </w:rPr>
        <w:t> </w:t>
      </w:r>
      <w:r>
        <w:rPr/>
        <w:t>matérias.</w:t>
      </w:r>
      <w:r>
        <w:rPr>
          <w:spacing w:val="-5"/>
        </w:rPr>
        <w:t> </w:t>
      </w:r>
      <w:r>
        <w:rPr/>
        <w:t>Foi</w:t>
      </w:r>
      <w:r>
        <w:rPr>
          <w:spacing w:val="-6"/>
        </w:rPr>
        <w:t> </w:t>
      </w:r>
      <w:r>
        <w:rPr/>
        <w:t>colocado</w:t>
      </w:r>
      <w:r>
        <w:rPr>
          <w:spacing w:val="-7"/>
        </w:rPr>
        <w:t> </w:t>
      </w:r>
      <w:r>
        <w:rPr/>
        <w:t>em</w:t>
      </w:r>
      <w:r>
        <w:rPr>
          <w:spacing w:val="-8"/>
        </w:rPr>
        <w:t> </w:t>
      </w:r>
      <w:r>
        <w:rPr/>
        <w:t>votação</w:t>
      </w:r>
      <w:r>
        <w:rPr>
          <w:spacing w:val="-2"/>
        </w:rPr>
        <w:t> </w:t>
      </w:r>
      <w:r>
        <w:rPr/>
        <w:t>o</w:t>
      </w:r>
      <w:r>
        <w:rPr>
          <w:spacing w:val="-7"/>
        </w:rPr>
        <w:t> </w:t>
      </w:r>
      <w:r>
        <w:rPr/>
        <w:t>Requerimento</w:t>
      </w:r>
      <w:r>
        <w:rPr>
          <w:spacing w:val="-7"/>
        </w:rPr>
        <w:t> </w:t>
      </w:r>
      <w:r>
        <w:rPr/>
        <w:t>n°</w:t>
      </w:r>
      <w:r>
        <w:rPr>
          <w:spacing w:val="-7"/>
        </w:rPr>
        <w:t> </w:t>
      </w:r>
      <w:r>
        <w:rPr/>
        <w:t>07/2024,</w:t>
      </w:r>
      <w:r>
        <w:rPr>
          <w:spacing w:val="-5"/>
        </w:rPr>
        <w:t> </w:t>
      </w:r>
      <w:r>
        <w:rPr/>
        <w:t>de</w:t>
      </w:r>
      <w:r>
        <w:rPr>
          <w:spacing w:val="-8"/>
        </w:rPr>
        <w:t> </w:t>
      </w:r>
      <w:r>
        <w:rPr/>
        <w:t>autoria do vereador Francisco Ferraz Novaes Neto e demais vereadores relacionados na</w:t>
      </w:r>
      <w:r>
        <w:rPr>
          <w:spacing w:val="-3"/>
        </w:rPr>
        <w:t> </w:t>
      </w:r>
      <w:r>
        <w:rPr/>
        <w:t>proposição, o qual, “solicita à Chefe do Executivo Municipal, Rosângela de Moura Maniçoba Novaes Ferraz, o envio a esta Casa, da relação nominal/folha de pagamento atualizada dos serviços contratados e comissionados da Prefeitura de Floresta, no período que compreende os últimos 12 meses, constando nomes, cargos lotação e salário”. Aprovado por 11x0. Colocado em votação o Requerimento n° 08/2024, de autoria do vereador Francisco Ferraz Novaes Neto</w:t>
      </w:r>
      <w:r>
        <w:rPr>
          <w:spacing w:val="-8"/>
        </w:rPr>
        <w:t> </w:t>
      </w:r>
      <w:r>
        <w:rPr/>
        <w:t>e</w:t>
      </w:r>
      <w:r>
        <w:rPr>
          <w:spacing w:val="-9"/>
        </w:rPr>
        <w:t> </w:t>
      </w:r>
      <w:r>
        <w:rPr/>
        <w:t>demais</w:t>
      </w:r>
      <w:r>
        <w:rPr>
          <w:spacing w:val="-7"/>
        </w:rPr>
        <w:t> </w:t>
      </w:r>
      <w:r>
        <w:rPr/>
        <w:t>vereadores</w:t>
      </w:r>
      <w:r>
        <w:rPr>
          <w:spacing w:val="-12"/>
        </w:rPr>
        <w:t> </w:t>
      </w:r>
      <w:r>
        <w:rPr/>
        <w:t>relacionados</w:t>
      </w:r>
      <w:r>
        <w:rPr>
          <w:spacing w:val="-7"/>
        </w:rPr>
        <w:t> </w:t>
      </w:r>
      <w:r>
        <w:rPr/>
        <w:t>na</w:t>
      </w:r>
      <w:r>
        <w:rPr>
          <w:spacing w:val="-13"/>
        </w:rPr>
        <w:t> </w:t>
      </w:r>
      <w:r>
        <w:rPr/>
        <w:t>proposição,</w:t>
      </w:r>
      <w:r>
        <w:rPr>
          <w:spacing w:val="-6"/>
        </w:rPr>
        <w:t> </w:t>
      </w:r>
      <w:r>
        <w:rPr/>
        <w:t>o</w:t>
      </w:r>
      <w:r>
        <w:rPr>
          <w:spacing w:val="-8"/>
        </w:rPr>
        <w:t> </w:t>
      </w:r>
      <w:r>
        <w:rPr/>
        <w:t>qual</w:t>
      </w:r>
      <w:r>
        <w:rPr>
          <w:spacing w:val="-2"/>
        </w:rPr>
        <w:t> </w:t>
      </w:r>
      <w:r>
        <w:rPr/>
        <w:t>“solicita</w:t>
      </w:r>
      <w:r>
        <w:rPr>
          <w:spacing w:val="-10"/>
        </w:rPr>
        <w:t> </w:t>
      </w:r>
      <w:r>
        <w:rPr/>
        <w:t>a</w:t>
      </w:r>
      <w:r>
        <w:rPr>
          <w:spacing w:val="-10"/>
        </w:rPr>
        <w:t> </w:t>
      </w:r>
      <w:r>
        <w:rPr/>
        <w:t>realização</w:t>
      </w:r>
      <w:r>
        <w:rPr>
          <w:spacing w:val="-8"/>
        </w:rPr>
        <w:t> </w:t>
      </w:r>
      <w:r>
        <w:rPr/>
        <w:t>de</w:t>
      </w:r>
      <w:r>
        <w:rPr>
          <w:spacing w:val="-9"/>
        </w:rPr>
        <w:t> </w:t>
      </w:r>
      <w:r>
        <w:rPr/>
        <w:t>reunião do</w:t>
      </w:r>
      <w:r>
        <w:rPr>
          <w:spacing w:val="-2"/>
        </w:rPr>
        <w:t> </w:t>
      </w:r>
      <w:r>
        <w:rPr/>
        <w:t>Programa</w:t>
      </w:r>
      <w:r>
        <w:rPr>
          <w:spacing w:val="-3"/>
        </w:rPr>
        <w:t> </w:t>
      </w:r>
      <w:r>
        <w:rPr/>
        <w:t>Câmara</w:t>
      </w:r>
      <w:r>
        <w:rPr>
          <w:spacing w:val="-2"/>
        </w:rPr>
        <w:t> </w:t>
      </w:r>
      <w:r>
        <w:rPr/>
        <w:t>Itinerante,</w:t>
      </w:r>
      <w:r>
        <w:rPr>
          <w:spacing w:val="-4"/>
        </w:rPr>
        <w:t> </w:t>
      </w:r>
      <w:r>
        <w:rPr/>
        <w:t>no</w:t>
      </w:r>
      <w:r>
        <w:rPr>
          <w:spacing w:val="-2"/>
        </w:rPr>
        <w:t> </w:t>
      </w:r>
      <w:r>
        <w:rPr/>
        <w:t>dia</w:t>
      </w:r>
      <w:r>
        <w:rPr>
          <w:spacing w:val="-8"/>
        </w:rPr>
        <w:t> </w:t>
      </w:r>
      <w:r>
        <w:rPr/>
        <w:t>02</w:t>
      </w:r>
      <w:r>
        <w:rPr>
          <w:spacing w:val="-1"/>
        </w:rPr>
        <w:t> </w:t>
      </w:r>
      <w:r>
        <w:rPr/>
        <w:t>de</w:t>
      </w:r>
      <w:r>
        <w:rPr>
          <w:spacing w:val="-7"/>
        </w:rPr>
        <w:t> </w:t>
      </w:r>
      <w:r>
        <w:rPr/>
        <w:t>maio</w:t>
      </w:r>
      <w:r>
        <w:rPr>
          <w:spacing w:val="-2"/>
        </w:rPr>
        <w:t> </w:t>
      </w:r>
      <w:r>
        <w:rPr/>
        <w:t>de</w:t>
      </w:r>
      <w:r>
        <w:rPr>
          <w:spacing w:val="-2"/>
        </w:rPr>
        <w:t> </w:t>
      </w:r>
      <w:r>
        <w:rPr/>
        <w:t>2024,</w:t>
      </w:r>
      <w:r>
        <w:rPr>
          <w:spacing w:val="-4"/>
        </w:rPr>
        <w:t> </w:t>
      </w:r>
      <w:r>
        <w:rPr/>
        <w:t>no</w:t>
      </w:r>
      <w:r>
        <w:rPr>
          <w:spacing w:val="-2"/>
        </w:rPr>
        <w:t> </w:t>
      </w:r>
      <w:r>
        <w:rPr/>
        <w:t>Bairro</w:t>
      </w:r>
      <w:r>
        <w:rPr>
          <w:spacing w:val="-2"/>
        </w:rPr>
        <w:t> </w:t>
      </w:r>
      <w:r>
        <w:rPr/>
        <w:t>Caetano</w:t>
      </w:r>
      <w:r>
        <w:rPr>
          <w:spacing w:val="-2"/>
        </w:rPr>
        <w:t> </w:t>
      </w:r>
      <w:r>
        <w:rPr/>
        <w:t>II.</w:t>
      </w:r>
      <w:r>
        <w:rPr>
          <w:spacing w:val="-4"/>
        </w:rPr>
        <w:t> </w:t>
      </w:r>
      <w:r>
        <w:rPr/>
        <w:t>Aprovado por 11x0. Colocado em votação o Pedido de Providência n° 24/2024, de autoria do vereador Gilberto Quirino de Sá, o qual “formula apelo a Exma. Sra. Prefeita – Rosângela de Moura Maniçoba Novaes Ferraz -, para que, através da secretaria competente, providencie serviços</w:t>
      </w:r>
    </w:p>
    <w:p>
      <w:pPr>
        <w:pStyle w:val="BodyText"/>
        <w:spacing w:after="0"/>
        <w:jc w:val="both"/>
        <w:sectPr>
          <w:headerReference w:type="default" r:id="rId5"/>
          <w:footerReference w:type="default" r:id="rId6"/>
          <w:type w:val="continuous"/>
          <w:pgSz w:w="11900" w:h="16820"/>
          <w:pgMar w:header="806" w:footer="907" w:top="1860" w:bottom="1100" w:left="992" w:right="992"/>
          <w:pgNumType w:start="1"/>
        </w:sectPr>
      </w:pPr>
    </w:p>
    <w:p>
      <w:pPr>
        <w:pStyle w:val="BodyText"/>
        <w:spacing w:before="90"/>
        <w:ind w:left="69" w:right="75"/>
        <w:jc w:val="both"/>
      </w:pPr>
      <w:r>
        <w:rPr/>
        <w:t>de reposição de calçamento na Rua Maria Menezes”. Aprovado por 11x0. Colocado em votação</w:t>
      </w:r>
      <w:r>
        <w:rPr>
          <w:spacing w:val="-15"/>
        </w:rPr>
        <w:t> </w:t>
      </w:r>
      <w:r>
        <w:rPr/>
        <w:t>o</w:t>
      </w:r>
      <w:r>
        <w:rPr>
          <w:spacing w:val="-14"/>
        </w:rPr>
        <w:t> </w:t>
      </w:r>
      <w:r>
        <w:rPr/>
        <w:t>Pedido</w:t>
      </w:r>
      <w:r>
        <w:rPr>
          <w:spacing w:val="-12"/>
        </w:rPr>
        <w:t> </w:t>
      </w:r>
      <w:r>
        <w:rPr/>
        <w:t>de</w:t>
      </w:r>
      <w:r>
        <w:rPr>
          <w:spacing w:val="-15"/>
        </w:rPr>
        <w:t> </w:t>
      </w:r>
      <w:r>
        <w:rPr/>
        <w:t>Providência</w:t>
      </w:r>
      <w:r>
        <w:rPr>
          <w:spacing w:val="-14"/>
        </w:rPr>
        <w:t> </w:t>
      </w:r>
      <w:r>
        <w:rPr/>
        <w:t>n°</w:t>
      </w:r>
      <w:r>
        <w:rPr>
          <w:spacing w:val="-12"/>
        </w:rPr>
        <w:t> </w:t>
      </w:r>
      <w:r>
        <w:rPr/>
        <w:t>26/2024,</w:t>
      </w:r>
      <w:r>
        <w:rPr>
          <w:spacing w:val="-15"/>
        </w:rPr>
        <w:t> </w:t>
      </w:r>
      <w:r>
        <w:rPr/>
        <w:t>de</w:t>
      </w:r>
      <w:r>
        <w:rPr>
          <w:spacing w:val="-12"/>
        </w:rPr>
        <w:t> </w:t>
      </w:r>
      <w:r>
        <w:rPr/>
        <w:t>autoria</w:t>
      </w:r>
      <w:r>
        <w:rPr>
          <w:spacing w:val="-13"/>
        </w:rPr>
        <w:t> </w:t>
      </w:r>
      <w:r>
        <w:rPr/>
        <w:t>do</w:t>
      </w:r>
      <w:r>
        <w:rPr>
          <w:spacing w:val="-15"/>
        </w:rPr>
        <w:t> </w:t>
      </w:r>
      <w:r>
        <w:rPr/>
        <w:t>vereador</w:t>
      </w:r>
      <w:r>
        <w:rPr>
          <w:spacing w:val="-13"/>
        </w:rPr>
        <w:t> </w:t>
      </w:r>
      <w:r>
        <w:rPr/>
        <w:t>Gilmar</w:t>
      </w:r>
      <w:r>
        <w:rPr>
          <w:spacing w:val="-10"/>
        </w:rPr>
        <w:t> </w:t>
      </w:r>
      <w:r>
        <w:rPr/>
        <w:t>Leal</w:t>
      </w:r>
      <w:r>
        <w:rPr>
          <w:spacing w:val="-14"/>
        </w:rPr>
        <w:t> </w:t>
      </w:r>
      <w:r>
        <w:rPr/>
        <w:t>de</w:t>
      </w:r>
      <w:r>
        <w:rPr>
          <w:spacing w:val="-13"/>
        </w:rPr>
        <w:t> </w:t>
      </w:r>
      <w:r>
        <w:rPr/>
        <w:t>Sá,</w:t>
      </w:r>
      <w:r>
        <w:rPr>
          <w:spacing w:val="-10"/>
        </w:rPr>
        <w:t> </w:t>
      </w:r>
      <w:r>
        <w:rPr/>
        <w:t>o</w:t>
      </w:r>
      <w:r>
        <w:rPr>
          <w:spacing w:val="-15"/>
        </w:rPr>
        <w:t> </w:t>
      </w:r>
      <w:r>
        <w:rPr/>
        <w:t>qual “formula apelo a Exma. Senhora Prefeita – Rosângela de Moura Maniçoba Novaes Ferraz, para que</w:t>
      </w:r>
      <w:r>
        <w:rPr>
          <w:spacing w:val="-2"/>
        </w:rPr>
        <w:t> </w:t>
      </w:r>
      <w:r>
        <w:rPr/>
        <w:t>“providencie o</w:t>
      </w:r>
      <w:r>
        <w:rPr>
          <w:spacing w:val="-3"/>
        </w:rPr>
        <w:t> </w:t>
      </w:r>
      <w:r>
        <w:rPr/>
        <w:t>conserto da estrada da Misericórdia, via que dá acesso ao Cemitério São Miguel”. Aprovado por 11x0. Colocada em votação a Moção de Aplauso “ao Ilmo. Sr. Diretor</w:t>
      </w:r>
      <w:r>
        <w:rPr>
          <w:spacing w:val="-15"/>
        </w:rPr>
        <w:t> </w:t>
      </w:r>
      <w:r>
        <w:rPr/>
        <w:t>Geral</w:t>
      </w:r>
      <w:r>
        <w:rPr>
          <w:spacing w:val="-14"/>
        </w:rPr>
        <w:t> </w:t>
      </w:r>
      <w:r>
        <w:rPr/>
        <w:t>do</w:t>
      </w:r>
      <w:r>
        <w:rPr>
          <w:spacing w:val="-15"/>
        </w:rPr>
        <w:t> </w:t>
      </w:r>
      <w:r>
        <w:rPr/>
        <w:t>IF</w:t>
      </w:r>
      <w:r>
        <w:rPr>
          <w:spacing w:val="-14"/>
        </w:rPr>
        <w:t> </w:t>
      </w:r>
      <w:r>
        <w:rPr/>
        <w:t>Sertão/PE</w:t>
      </w:r>
      <w:r>
        <w:rPr>
          <w:spacing w:val="-15"/>
        </w:rPr>
        <w:t> </w:t>
      </w:r>
      <w:r>
        <w:rPr/>
        <w:t>–</w:t>
      </w:r>
      <w:r>
        <w:rPr>
          <w:spacing w:val="-14"/>
        </w:rPr>
        <w:t> </w:t>
      </w:r>
      <w:r>
        <w:rPr/>
        <w:t>Campus</w:t>
      </w:r>
      <w:r>
        <w:rPr>
          <w:spacing w:val="-15"/>
        </w:rPr>
        <w:t> </w:t>
      </w:r>
      <w:r>
        <w:rPr/>
        <w:t>Floresta,</w:t>
      </w:r>
      <w:r>
        <w:rPr>
          <w:spacing w:val="-14"/>
        </w:rPr>
        <w:t> </w:t>
      </w:r>
      <w:r>
        <w:rPr/>
        <w:t>Iran</w:t>
      </w:r>
      <w:r>
        <w:rPr>
          <w:spacing w:val="-15"/>
        </w:rPr>
        <w:t> </w:t>
      </w:r>
      <w:r>
        <w:rPr/>
        <w:t>Alves</w:t>
      </w:r>
      <w:r>
        <w:rPr>
          <w:spacing w:val="-14"/>
        </w:rPr>
        <w:t> </w:t>
      </w:r>
      <w:r>
        <w:rPr/>
        <w:t>Torquato,</w:t>
      </w:r>
      <w:r>
        <w:rPr>
          <w:spacing w:val="-15"/>
        </w:rPr>
        <w:t> </w:t>
      </w:r>
      <w:r>
        <w:rPr/>
        <w:t>extensivo</w:t>
      </w:r>
      <w:r>
        <w:rPr>
          <w:spacing w:val="-14"/>
        </w:rPr>
        <w:t> </w:t>
      </w:r>
      <w:r>
        <w:rPr/>
        <w:t>aos</w:t>
      </w:r>
      <w:r>
        <w:rPr>
          <w:spacing w:val="-15"/>
        </w:rPr>
        <w:t> </w:t>
      </w:r>
      <w:r>
        <w:rPr/>
        <w:t>técnicos administrativos</w:t>
      </w:r>
      <w:r>
        <w:rPr>
          <w:spacing w:val="-15"/>
        </w:rPr>
        <w:t> </w:t>
      </w:r>
      <w:r>
        <w:rPr/>
        <w:t>e</w:t>
      </w:r>
      <w:r>
        <w:rPr>
          <w:spacing w:val="-14"/>
        </w:rPr>
        <w:t> </w:t>
      </w:r>
      <w:r>
        <w:rPr/>
        <w:t>docentes</w:t>
      </w:r>
      <w:r>
        <w:rPr>
          <w:spacing w:val="-15"/>
        </w:rPr>
        <w:t> </w:t>
      </w:r>
      <w:r>
        <w:rPr/>
        <w:t>da</w:t>
      </w:r>
      <w:r>
        <w:rPr>
          <w:spacing w:val="-14"/>
        </w:rPr>
        <w:t> </w:t>
      </w:r>
      <w:r>
        <w:rPr/>
        <w:t>referida</w:t>
      </w:r>
      <w:r>
        <w:rPr>
          <w:spacing w:val="-15"/>
        </w:rPr>
        <w:t> </w:t>
      </w:r>
      <w:r>
        <w:rPr/>
        <w:t>instituição,</w:t>
      </w:r>
      <w:r>
        <w:rPr>
          <w:spacing w:val="-11"/>
        </w:rPr>
        <w:t> </w:t>
      </w:r>
      <w:r>
        <w:rPr/>
        <w:t>pela</w:t>
      </w:r>
      <w:r>
        <w:rPr>
          <w:spacing w:val="-14"/>
        </w:rPr>
        <w:t> </w:t>
      </w:r>
      <w:r>
        <w:rPr/>
        <w:t>adesão</w:t>
      </w:r>
      <w:r>
        <w:rPr>
          <w:spacing w:val="-13"/>
        </w:rPr>
        <w:t> </w:t>
      </w:r>
      <w:r>
        <w:rPr/>
        <w:t>à</w:t>
      </w:r>
      <w:r>
        <w:rPr>
          <w:spacing w:val="-15"/>
        </w:rPr>
        <w:t> </w:t>
      </w:r>
      <w:r>
        <w:rPr/>
        <w:t>greve</w:t>
      </w:r>
      <w:r>
        <w:rPr>
          <w:spacing w:val="-7"/>
        </w:rPr>
        <w:t> </w:t>
      </w:r>
      <w:r>
        <w:rPr/>
        <w:t>deflagrada</w:t>
      </w:r>
      <w:r>
        <w:rPr>
          <w:spacing w:val="-14"/>
        </w:rPr>
        <w:t> </w:t>
      </w:r>
      <w:r>
        <w:rPr/>
        <w:t>por</w:t>
      </w:r>
      <w:r>
        <w:rPr>
          <w:spacing w:val="-11"/>
        </w:rPr>
        <w:t> </w:t>
      </w:r>
      <w:r>
        <w:rPr/>
        <w:t>reajuste salarial”. Aprovado por 11x0. Nada mais tendo a tratar, o Exmo. Sr. Presidente facultou a palavra. O vereador Gilmar Leal de Sá fez várias reclamações</w:t>
      </w:r>
      <w:r>
        <w:rPr>
          <w:spacing w:val="-1"/>
        </w:rPr>
        <w:t> </w:t>
      </w:r>
      <w:r>
        <w:rPr/>
        <w:t>sobre a</w:t>
      </w:r>
      <w:r>
        <w:rPr>
          <w:spacing w:val="-4"/>
        </w:rPr>
        <w:t> </w:t>
      </w:r>
      <w:r>
        <w:rPr/>
        <w:t>iluminação péssima</w:t>
      </w:r>
      <w:r>
        <w:rPr>
          <w:spacing w:val="-4"/>
        </w:rPr>
        <w:t> </w:t>
      </w:r>
      <w:r>
        <w:rPr/>
        <w:t>de nossa cidade, buracos no calçamento e as estradas que estão precisando ser recuperadas. O vereador</w:t>
      </w:r>
      <w:r>
        <w:rPr>
          <w:spacing w:val="-15"/>
        </w:rPr>
        <w:t> </w:t>
      </w:r>
      <w:r>
        <w:rPr/>
        <w:t>Pedro</w:t>
      </w:r>
      <w:r>
        <w:rPr>
          <w:spacing w:val="-14"/>
        </w:rPr>
        <w:t> </w:t>
      </w:r>
      <w:r>
        <w:rPr/>
        <w:t>Gomes</w:t>
      </w:r>
      <w:r>
        <w:rPr>
          <w:spacing w:val="-15"/>
        </w:rPr>
        <w:t> </w:t>
      </w:r>
      <w:r>
        <w:rPr/>
        <w:t>Vilarim</w:t>
      </w:r>
      <w:r>
        <w:rPr>
          <w:spacing w:val="-14"/>
        </w:rPr>
        <w:t> </w:t>
      </w:r>
      <w:r>
        <w:rPr/>
        <w:t>Júnior</w:t>
      </w:r>
      <w:r>
        <w:rPr>
          <w:spacing w:val="-15"/>
        </w:rPr>
        <w:t> </w:t>
      </w:r>
      <w:r>
        <w:rPr/>
        <w:t>parabenizou</w:t>
      </w:r>
      <w:r>
        <w:rPr>
          <w:spacing w:val="-14"/>
        </w:rPr>
        <w:t> </w:t>
      </w:r>
      <w:r>
        <w:rPr/>
        <w:t>a</w:t>
      </w:r>
      <w:r>
        <w:rPr>
          <w:spacing w:val="-15"/>
        </w:rPr>
        <w:t> </w:t>
      </w:r>
      <w:r>
        <w:rPr/>
        <w:t>Galego</w:t>
      </w:r>
      <w:r>
        <w:rPr>
          <w:spacing w:val="-14"/>
        </w:rPr>
        <w:t> </w:t>
      </w:r>
      <w:r>
        <w:rPr/>
        <w:t>Bombeiro,</w:t>
      </w:r>
      <w:r>
        <w:rPr>
          <w:spacing w:val="-15"/>
        </w:rPr>
        <w:t> </w:t>
      </w:r>
      <w:r>
        <w:rPr/>
        <w:t>pelos</w:t>
      </w:r>
      <w:r>
        <w:rPr>
          <w:spacing w:val="-14"/>
        </w:rPr>
        <w:t> </w:t>
      </w:r>
      <w:r>
        <w:rPr/>
        <w:t>jogos</w:t>
      </w:r>
      <w:r>
        <w:rPr>
          <w:spacing w:val="-15"/>
        </w:rPr>
        <w:t> </w:t>
      </w:r>
      <w:r>
        <w:rPr/>
        <w:t>esportivos do nosso município, como também, cobrou a falta de iluminação em várias ruas da nossa cidade,</w:t>
      </w:r>
      <w:r>
        <w:rPr>
          <w:spacing w:val="-2"/>
        </w:rPr>
        <w:t> </w:t>
      </w:r>
      <w:r>
        <w:rPr/>
        <w:t>e falou também sobre o lixo. O vereador Francisco</w:t>
      </w:r>
      <w:r>
        <w:rPr>
          <w:spacing w:val="-4"/>
        </w:rPr>
        <w:t> </w:t>
      </w:r>
      <w:r>
        <w:rPr/>
        <w:t>Ferraz Novaes</w:t>
      </w:r>
      <w:r>
        <w:rPr>
          <w:spacing w:val="-2"/>
        </w:rPr>
        <w:t> </w:t>
      </w:r>
      <w:r>
        <w:rPr/>
        <w:t>Neto falou que nas reuniões</w:t>
      </w:r>
      <w:r>
        <w:rPr>
          <w:spacing w:val="-2"/>
        </w:rPr>
        <w:t> </w:t>
      </w:r>
      <w:r>
        <w:rPr/>
        <w:t>passadas</w:t>
      </w:r>
      <w:r>
        <w:rPr>
          <w:spacing w:val="-6"/>
        </w:rPr>
        <w:t> </w:t>
      </w:r>
      <w:r>
        <w:rPr/>
        <w:t>cobrou</w:t>
      </w:r>
      <w:r>
        <w:rPr>
          <w:spacing w:val="-6"/>
        </w:rPr>
        <w:t> </w:t>
      </w:r>
      <w:r>
        <w:rPr/>
        <w:t>sobre</w:t>
      </w:r>
      <w:r>
        <w:rPr>
          <w:spacing w:val="-4"/>
        </w:rPr>
        <w:t> </w:t>
      </w:r>
      <w:r>
        <w:rPr/>
        <w:t>saneamento básico,</w:t>
      </w:r>
      <w:r>
        <w:rPr>
          <w:spacing w:val="-6"/>
        </w:rPr>
        <w:t> </w:t>
      </w:r>
      <w:r>
        <w:rPr/>
        <w:t>sobre</w:t>
      </w:r>
      <w:r>
        <w:rPr>
          <w:spacing w:val="-4"/>
        </w:rPr>
        <w:t> </w:t>
      </w:r>
      <w:r>
        <w:rPr/>
        <w:t>os</w:t>
      </w:r>
      <w:r>
        <w:rPr>
          <w:spacing w:val="-6"/>
        </w:rPr>
        <w:t> </w:t>
      </w:r>
      <w:r>
        <w:rPr/>
        <w:t>postes e</w:t>
      </w:r>
      <w:r>
        <w:rPr>
          <w:spacing w:val="-4"/>
        </w:rPr>
        <w:t> </w:t>
      </w:r>
      <w:r>
        <w:rPr/>
        <w:t>a</w:t>
      </w:r>
      <w:r>
        <w:rPr>
          <w:spacing w:val="-5"/>
        </w:rPr>
        <w:t> </w:t>
      </w:r>
      <w:r>
        <w:rPr/>
        <w:t>insegurança</w:t>
      </w:r>
      <w:r>
        <w:rPr>
          <w:spacing w:val="-4"/>
        </w:rPr>
        <w:t> </w:t>
      </w:r>
      <w:r>
        <w:rPr/>
        <w:t>que</w:t>
      </w:r>
      <w:r>
        <w:rPr>
          <w:spacing w:val="-4"/>
        </w:rPr>
        <w:t> </w:t>
      </w:r>
      <w:r>
        <w:rPr/>
        <w:t>está existindo nos mesmos para a nossa população, como por exemplo, choques. Falou sobre a virose</w:t>
      </w:r>
      <w:r>
        <w:rPr>
          <w:spacing w:val="-13"/>
        </w:rPr>
        <w:t> </w:t>
      </w:r>
      <w:r>
        <w:rPr/>
        <w:t>de</w:t>
      </w:r>
      <w:r>
        <w:rPr>
          <w:spacing w:val="-8"/>
        </w:rPr>
        <w:t> </w:t>
      </w:r>
      <w:r>
        <w:rPr/>
        <w:t>gripe</w:t>
      </w:r>
      <w:r>
        <w:rPr>
          <w:spacing w:val="-8"/>
        </w:rPr>
        <w:t> </w:t>
      </w:r>
      <w:r>
        <w:rPr/>
        <w:t>que</w:t>
      </w:r>
      <w:r>
        <w:rPr>
          <w:spacing w:val="-8"/>
        </w:rPr>
        <w:t> </w:t>
      </w:r>
      <w:r>
        <w:rPr/>
        <w:t>está</w:t>
      </w:r>
      <w:r>
        <w:rPr>
          <w:spacing w:val="-9"/>
        </w:rPr>
        <w:t> </w:t>
      </w:r>
      <w:r>
        <w:rPr/>
        <w:t>acontecendo</w:t>
      </w:r>
      <w:r>
        <w:rPr>
          <w:spacing w:val="-7"/>
        </w:rPr>
        <w:t> </w:t>
      </w:r>
      <w:r>
        <w:rPr/>
        <w:t>em</w:t>
      </w:r>
      <w:r>
        <w:rPr>
          <w:spacing w:val="-13"/>
        </w:rPr>
        <w:t> </w:t>
      </w:r>
      <w:r>
        <w:rPr/>
        <w:t>nossa</w:t>
      </w:r>
      <w:r>
        <w:rPr>
          <w:spacing w:val="-13"/>
        </w:rPr>
        <w:t> </w:t>
      </w:r>
      <w:r>
        <w:rPr/>
        <w:t>cidade.</w:t>
      </w:r>
      <w:r>
        <w:rPr>
          <w:spacing w:val="-5"/>
        </w:rPr>
        <w:t> </w:t>
      </w:r>
      <w:r>
        <w:rPr/>
        <w:t>Falou</w:t>
      </w:r>
      <w:r>
        <w:rPr>
          <w:spacing w:val="-6"/>
        </w:rPr>
        <w:t> </w:t>
      </w:r>
      <w:r>
        <w:rPr/>
        <w:t>também,</w:t>
      </w:r>
      <w:r>
        <w:rPr>
          <w:spacing w:val="-6"/>
        </w:rPr>
        <w:t> </w:t>
      </w:r>
      <w:r>
        <w:rPr/>
        <w:t>que</w:t>
      </w:r>
      <w:r>
        <w:rPr>
          <w:spacing w:val="-8"/>
        </w:rPr>
        <w:t> </w:t>
      </w:r>
      <w:r>
        <w:rPr/>
        <w:t>foi</w:t>
      </w:r>
      <w:r>
        <w:rPr>
          <w:spacing w:val="-6"/>
        </w:rPr>
        <w:t> </w:t>
      </w:r>
      <w:r>
        <w:rPr/>
        <w:t>aprovado</w:t>
      </w:r>
      <w:r>
        <w:rPr>
          <w:spacing w:val="-12"/>
        </w:rPr>
        <w:t> </w:t>
      </w:r>
      <w:r>
        <w:rPr/>
        <w:t>nesta Casa, Projeto de Lei para esgotos e saneamento e pediu as devidas providências. O vereador Tiago</w:t>
      </w:r>
      <w:r>
        <w:rPr>
          <w:spacing w:val="-6"/>
        </w:rPr>
        <w:t> </w:t>
      </w:r>
      <w:r>
        <w:rPr/>
        <w:t>Sobral</w:t>
      </w:r>
      <w:r>
        <w:rPr>
          <w:spacing w:val="-8"/>
        </w:rPr>
        <w:t> </w:t>
      </w:r>
      <w:r>
        <w:rPr/>
        <w:t>Ferraz</w:t>
      </w:r>
      <w:r>
        <w:rPr>
          <w:spacing w:val="-8"/>
        </w:rPr>
        <w:t> </w:t>
      </w:r>
      <w:r>
        <w:rPr/>
        <w:t>de</w:t>
      </w:r>
      <w:r>
        <w:rPr>
          <w:spacing w:val="-7"/>
        </w:rPr>
        <w:t> </w:t>
      </w:r>
      <w:r>
        <w:rPr/>
        <w:t>Moura</w:t>
      </w:r>
      <w:r>
        <w:rPr>
          <w:spacing w:val="-8"/>
        </w:rPr>
        <w:t> </w:t>
      </w:r>
      <w:r>
        <w:rPr/>
        <w:t>Maniçoba,</w:t>
      </w:r>
      <w:r>
        <w:rPr>
          <w:spacing w:val="-4"/>
        </w:rPr>
        <w:t> </w:t>
      </w:r>
      <w:r>
        <w:rPr/>
        <w:t>parabenizou</w:t>
      </w:r>
      <w:r>
        <w:rPr>
          <w:spacing w:val="-5"/>
        </w:rPr>
        <w:t> </w:t>
      </w:r>
      <w:r>
        <w:rPr/>
        <w:t>Ronaldo</w:t>
      </w:r>
      <w:r>
        <w:rPr>
          <w:spacing w:val="-5"/>
        </w:rPr>
        <w:t> </w:t>
      </w:r>
      <w:r>
        <w:rPr/>
        <w:t>professor.</w:t>
      </w:r>
      <w:r>
        <w:rPr>
          <w:spacing w:val="-4"/>
        </w:rPr>
        <w:t> </w:t>
      </w:r>
      <w:r>
        <w:rPr/>
        <w:t>Nada</w:t>
      </w:r>
      <w:r>
        <w:rPr>
          <w:spacing w:val="-6"/>
        </w:rPr>
        <w:t> </w:t>
      </w:r>
      <w:r>
        <w:rPr/>
        <w:t>mais</w:t>
      </w:r>
      <w:r>
        <w:rPr>
          <w:spacing w:val="-5"/>
        </w:rPr>
        <w:t> </w:t>
      </w:r>
      <w:r>
        <w:rPr/>
        <w:t>tendo</w:t>
      </w:r>
      <w:r>
        <w:rPr>
          <w:spacing w:val="-6"/>
        </w:rPr>
        <w:t> </w:t>
      </w:r>
      <w:r>
        <w:rPr/>
        <w:t>a tratar, o Exmo. Sr. Presidente deu por encerrada a presente sessão, agradecendo a presença de todos e convidando-os para a próxima, conforme nosso calendário. E para constar, eu, Maria Anita Nery Gomes,</w:t>
      </w:r>
      <w:r>
        <w:rPr>
          <w:spacing w:val="-1"/>
        </w:rPr>
        <w:t> </w:t>
      </w:r>
      <w:r>
        <w:rPr/>
        <w:t>lavrei a</w:t>
      </w:r>
      <w:r>
        <w:rPr>
          <w:spacing w:val="-3"/>
        </w:rPr>
        <w:t> </w:t>
      </w:r>
      <w:r>
        <w:rPr/>
        <w:t>presente ata, a qual lida será submetida a aprovação pelos senhores vereadores presentes, se a mesma estiver conforme. Aprovada por 11x0 pelos senhores vereadores presentes, nesta 14ª Sessão Ordinária do ano de 2024.</w:t>
      </w:r>
    </w:p>
    <w:sectPr>
      <w:pgSz w:w="11900" w:h="16820"/>
      <w:pgMar w:header="806" w:footer="907" w:top="1860" w:bottom="110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ourier New">
    <w:altName w:val="Courier New"/>
    <w:charset w:val="1"/>
    <w:family w:val="modern"/>
    <w:pitch w:val="default"/>
  </w:font>
  <w:font w:name="Georgia">
    <w:altName w:val="Georgia"/>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61728">
              <wp:simplePos x="0" y="0"/>
              <wp:positionH relativeFrom="page">
                <wp:posOffset>1299844</wp:posOffset>
              </wp:positionH>
              <wp:positionV relativeFrom="page">
                <wp:posOffset>9977120</wp:posOffset>
              </wp:positionV>
              <wp:extent cx="4959985" cy="952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4959985" cy="9525"/>
                      </a:xfrm>
                      <a:custGeom>
                        <a:avLst/>
                        <a:gdLst/>
                        <a:ahLst/>
                        <a:cxnLst/>
                        <a:rect l="l" t="t" r="r" b="b"/>
                        <a:pathLst>
                          <a:path w="4959985" h="9525">
                            <a:moveTo>
                              <a:pt x="4959984" y="0"/>
                            </a:moveTo>
                            <a:lnTo>
                              <a:pt x="0" y="0"/>
                            </a:lnTo>
                            <a:lnTo>
                              <a:pt x="0" y="9525"/>
                            </a:lnTo>
                            <a:lnTo>
                              <a:pt x="4959984" y="9525"/>
                            </a:lnTo>
                            <a:lnTo>
                              <a:pt x="49599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2.349998pt;margin-top:785.600037pt;width:390.55pt;height:.75pt;mso-position-horizontal-relative:page;mso-position-vertical-relative:page;z-index:-15754752" id="docshape3"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562240">
              <wp:simplePos x="0" y="0"/>
              <wp:positionH relativeFrom="page">
                <wp:posOffset>1850517</wp:posOffset>
              </wp:positionH>
              <wp:positionV relativeFrom="page">
                <wp:posOffset>10041552</wp:posOffset>
              </wp:positionV>
              <wp:extent cx="4036060" cy="26733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036060" cy="267335"/>
                      </a:xfrm>
                      <a:prstGeom prst="rect">
                        <a:avLst/>
                      </a:prstGeom>
                    </wps:spPr>
                    <wps:txbx>
                      <w:txbxContent>
                        <w:p>
                          <w:pPr>
                            <w:spacing w:line="247" w:lineRule="auto" w:before="18"/>
                            <w:ind w:left="159" w:right="18" w:hanging="140"/>
                            <w:jc w:val="left"/>
                            <w:rPr>
                              <w:i/>
                              <w:sz w:val="16"/>
                            </w:rPr>
                          </w:pPr>
                          <w:r>
                            <w:rPr>
                              <w:i/>
                              <w:sz w:val="16"/>
                            </w:rPr>
                            <w:t>Praça</w:t>
                          </w:r>
                          <w:r>
                            <w:rPr>
                              <w:i/>
                              <w:spacing w:val="40"/>
                              <w:sz w:val="16"/>
                            </w:rPr>
                            <w:t> </w:t>
                          </w:r>
                          <w:r>
                            <w:rPr>
                              <w:i/>
                              <w:sz w:val="16"/>
                            </w:rPr>
                            <w:t>Coronel</w:t>
                          </w:r>
                          <w:r>
                            <w:rPr>
                              <w:i/>
                              <w:spacing w:val="40"/>
                              <w:sz w:val="16"/>
                            </w:rPr>
                            <w:t> </w:t>
                          </w:r>
                          <w:r>
                            <w:rPr>
                              <w:i/>
                              <w:sz w:val="16"/>
                            </w:rPr>
                            <w:t>Fausto</w:t>
                          </w:r>
                          <w:r>
                            <w:rPr>
                              <w:i/>
                              <w:spacing w:val="40"/>
                              <w:sz w:val="16"/>
                            </w:rPr>
                            <w:t> </w:t>
                          </w:r>
                          <w:r>
                            <w:rPr>
                              <w:i/>
                              <w:sz w:val="16"/>
                            </w:rPr>
                            <w:t>Ferraz,</w:t>
                          </w:r>
                          <w:r>
                            <w:rPr>
                              <w:i/>
                              <w:spacing w:val="40"/>
                              <w:sz w:val="16"/>
                            </w:rPr>
                            <w:t> </w:t>
                          </w:r>
                          <w:r>
                            <w:rPr>
                              <w:i/>
                              <w:sz w:val="16"/>
                            </w:rPr>
                            <w:t>183</w:t>
                          </w:r>
                          <w:r>
                            <w:rPr>
                              <w:i/>
                              <w:spacing w:val="40"/>
                              <w:sz w:val="16"/>
                            </w:rPr>
                            <w:t> </w:t>
                          </w:r>
                          <w:r>
                            <w:rPr>
                              <w:i/>
                              <w:sz w:val="16"/>
                            </w:rPr>
                            <w:t>A</w:t>
                          </w:r>
                          <w:r>
                            <w:rPr>
                              <w:i/>
                              <w:spacing w:val="40"/>
                              <w:sz w:val="16"/>
                            </w:rPr>
                            <w:t> </w:t>
                          </w:r>
                          <w:r>
                            <w:rPr>
                              <w:i/>
                              <w:sz w:val="16"/>
                            </w:rPr>
                            <w:t>-</w:t>
                          </w:r>
                          <w:r>
                            <w:rPr>
                              <w:i/>
                              <w:spacing w:val="40"/>
                              <w:sz w:val="16"/>
                            </w:rPr>
                            <w:t> </w:t>
                          </w:r>
                          <w:r>
                            <w:rPr>
                              <w:i/>
                              <w:sz w:val="16"/>
                            </w:rPr>
                            <w:t>Floresta</w:t>
                          </w:r>
                          <w:r>
                            <w:rPr>
                              <w:i/>
                              <w:spacing w:val="40"/>
                              <w:sz w:val="16"/>
                            </w:rPr>
                            <w:t> </w:t>
                          </w:r>
                          <w:r>
                            <w:rPr>
                              <w:i/>
                              <w:sz w:val="16"/>
                            </w:rPr>
                            <w:t>PE</w:t>
                          </w:r>
                          <w:r>
                            <w:rPr>
                              <w:i/>
                              <w:spacing w:val="40"/>
                              <w:sz w:val="16"/>
                            </w:rPr>
                            <w:t> </w:t>
                          </w:r>
                          <w:r>
                            <w:rPr>
                              <w:i/>
                              <w:sz w:val="16"/>
                            </w:rPr>
                            <w:t>Tel.:</w:t>
                          </w:r>
                          <w:r>
                            <w:rPr>
                              <w:i/>
                              <w:spacing w:val="40"/>
                              <w:sz w:val="16"/>
                            </w:rPr>
                            <w:t> </w:t>
                          </w:r>
                          <w:r>
                            <w:rPr>
                              <w:i/>
                              <w:sz w:val="16"/>
                            </w:rPr>
                            <w:t>(87)</w:t>
                          </w:r>
                          <w:r>
                            <w:rPr>
                              <w:i/>
                              <w:spacing w:val="40"/>
                              <w:sz w:val="16"/>
                            </w:rPr>
                            <w:t> </w:t>
                          </w:r>
                          <w:r>
                            <w:rPr>
                              <w:i/>
                              <w:sz w:val="16"/>
                            </w:rPr>
                            <w:t>3877-2500</w:t>
                          </w:r>
                          <w:r>
                            <w:rPr>
                              <w:i/>
                              <w:spacing w:val="40"/>
                              <w:sz w:val="16"/>
                            </w:rPr>
                            <w:t> </w:t>
                          </w:r>
                          <w:r>
                            <w:rPr>
                              <w:i/>
                              <w:sz w:val="16"/>
                            </w:rPr>
                            <w:t>http://</w:t>
                          </w:r>
                          <w:r>
                            <w:rPr>
                              <w:i/>
                              <w:spacing w:val="80"/>
                              <w:sz w:val="16"/>
                            </w:rPr>
                            <w:t> </w:t>
                          </w:r>
                          <w:hyperlink r:id="rId1">
                            <w:r>
                              <w:rPr>
                                <w:i/>
                                <w:sz w:val="16"/>
                              </w:rPr>
                              <w:t>www.</w:t>
                            </w:r>
                            <w:r>
                              <w:rPr>
                                <w:rFonts w:ascii="Courier New" w:hAnsi="Courier New"/>
                                <w:i/>
                                <w:sz w:val="16"/>
                              </w:rPr>
                              <w:t>fl</w:t>
                            </w:r>
                            <w:r>
                              <w:rPr>
                                <w:i/>
                                <w:sz w:val="16"/>
                              </w:rPr>
                              <w:t>oresta.pe.leg.br</w:t>
                            </w:r>
                          </w:hyperlink>
                          <w:r>
                            <w:rPr>
                              <w:i/>
                              <w:spacing w:val="40"/>
                              <w:sz w:val="16"/>
                            </w:rPr>
                            <w:t> </w:t>
                          </w:r>
                          <w:r>
                            <w:rPr>
                              <w:i/>
                              <w:sz w:val="16"/>
                            </w:rPr>
                            <w:t>-</w:t>
                          </w:r>
                          <w:r>
                            <w:rPr>
                              <w:i/>
                              <w:spacing w:val="30"/>
                              <w:sz w:val="16"/>
                            </w:rPr>
                            <w:t> </w:t>
                          </w:r>
                          <w:r>
                            <w:rPr>
                              <w:i/>
                              <w:sz w:val="16"/>
                            </w:rPr>
                            <w:t>E-mail:</w:t>
                          </w:r>
                          <w:r>
                            <w:rPr>
                              <w:i/>
                              <w:spacing w:val="37"/>
                              <w:sz w:val="16"/>
                            </w:rPr>
                            <w:t> </w:t>
                          </w:r>
                          <w:hyperlink r:id="rId2">
                            <w:r>
                              <w:rPr>
                                <w:i/>
                                <w:sz w:val="16"/>
                              </w:rPr>
                              <w:t>camaramunicipal</w:t>
                            </w:r>
                            <w:r>
                              <w:rPr>
                                <w:rFonts w:ascii="Courier New" w:hAnsi="Courier New"/>
                                <w:i/>
                                <w:sz w:val="16"/>
                              </w:rPr>
                              <w:t>fl</w:t>
                            </w:r>
                            <w:r>
                              <w:rPr>
                                <w:i/>
                                <w:sz w:val="16"/>
                              </w:rPr>
                              <w:t>orestape@gmail.com</w:t>
                            </w:r>
                          </w:hyperlink>
                        </w:p>
                      </w:txbxContent>
                    </wps:txbx>
                    <wps:bodyPr wrap="square" lIns="0" tIns="0" rIns="0" bIns="0" rtlCol="0">
                      <a:noAutofit/>
                    </wps:bodyPr>
                  </wps:wsp>
                </a:graphicData>
              </a:graphic>
            </wp:anchor>
          </w:drawing>
        </mc:Choice>
        <mc:Fallback>
          <w:pict>
            <v:shape style="position:absolute;margin-left:145.710007pt;margin-top:790.673462pt;width:317.8pt;height:21.05pt;mso-position-horizontal-relative:page;mso-position-vertical-relative:page;z-index:-15754240" type="#_x0000_t202" id="docshape4" filled="false" stroked="false">
              <v:textbox inset="0,0,0,0">
                <w:txbxContent>
                  <w:p>
                    <w:pPr>
                      <w:spacing w:line="247" w:lineRule="auto" w:before="18"/>
                      <w:ind w:left="159" w:right="18" w:hanging="140"/>
                      <w:jc w:val="left"/>
                      <w:rPr>
                        <w:i/>
                        <w:sz w:val="16"/>
                      </w:rPr>
                    </w:pPr>
                    <w:r>
                      <w:rPr>
                        <w:i/>
                        <w:sz w:val="16"/>
                      </w:rPr>
                      <w:t>Praça</w:t>
                    </w:r>
                    <w:r>
                      <w:rPr>
                        <w:i/>
                        <w:spacing w:val="40"/>
                        <w:sz w:val="16"/>
                      </w:rPr>
                      <w:t> </w:t>
                    </w:r>
                    <w:r>
                      <w:rPr>
                        <w:i/>
                        <w:sz w:val="16"/>
                      </w:rPr>
                      <w:t>Coronel</w:t>
                    </w:r>
                    <w:r>
                      <w:rPr>
                        <w:i/>
                        <w:spacing w:val="40"/>
                        <w:sz w:val="16"/>
                      </w:rPr>
                      <w:t> </w:t>
                    </w:r>
                    <w:r>
                      <w:rPr>
                        <w:i/>
                        <w:sz w:val="16"/>
                      </w:rPr>
                      <w:t>Fausto</w:t>
                    </w:r>
                    <w:r>
                      <w:rPr>
                        <w:i/>
                        <w:spacing w:val="40"/>
                        <w:sz w:val="16"/>
                      </w:rPr>
                      <w:t> </w:t>
                    </w:r>
                    <w:r>
                      <w:rPr>
                        <w:i/>
                        <w:sz w:val="16"/>
                      </w:rPr>
                      <w:t>Ferraz,</w:t>
                    </w:r>
                    <w:r>
                      <w:rPr>
                        <w:i/>
                        <w:spacing w:val="40"/>
                        <w:sz w:val="16"/>
                      </w:rPr>
                      <w:t> </w:t>
                    </w:r>
                    <w:r>
                      <w:rPr>
                        <w:i/>
                        <w:sz w:val="16"/>
                      </w:rPr>
                      <w:t>183</w:t>
                    </w:r>
                    <w:r>
                      <w:rPr>
                        <w:i/>
                        <w:spacing w:val="40"/>
                        <w:sz w:val="16"/>
                      </w:rPr>
                      <w:t> </w:t>
                    </w:r>
                    <w:r>
                      <w:rPr>
                        <w:i/>
                        <w:sz w:val="16"/>
                      </w:rPr>
                      <w:t>A</w:t>
                    </w:r>
                    <w:r>
                      <w:rPr>
                        <w:i/>
                        <w:spacing w:val="40"/>
                        <w:sz w:val="16"/>
                      </w:rPr>
                      <w:t> </w:t>
                    </w:r>
                    <w:r>
                      <w:rPr>
                        <w:i/>
                        <w:sz w:val="16"/>
                      </w:rPr>
                      <w:t>-</w:t>
                    </w:r>
                    <w:r>
                      <w:rPr>
                        <w:i/>
                        <w:spacing w:val="40"/>
                        <w:sz w:val="16"/>
                      </w:rPr>
                      <w:t> </w:t>
                    </w:r>
                    <w:r>
                      <w:rPr>
                        <w:i/>
                        <w:sz w:val="16"/>
                      </w:rPr>
                      <w:t>Floresta</w:t>
                    </w:r>
                    <w:r>
                      <w:rPr>
                        <w:i/>
                        <w:spacing w:val="40"/>
                        <w:sz w:val="16"/>
                      </w:rPr>
                      <w:t> </w:t>
                    </w:r>
                    <w:r>
                      <w:rPr>
                        <w:i/>
                        <w:sz w:val="16"/>
                      </w:rPr>
                      <w:t>PE</w:t>
                    </w:r>
                    <w:r>
                      <w:rPr>
                        <w:i/>
                        <w:spacing w:val="40"/>
                        <w:sz w:val="16"/>
                      </w:rPr>
                      <w:t> </w:t>
                    </w:r>
                    <w:r>
                      <w:rPr>
                        <w:i/>
                        <w:sz w:val="16"/>
                      </w:rPr>
                      <w:t>Tel.:</w:t>
                    </w:r>
                    <w:r>
                      <w:rPr>
                        <w:i/>
                        <w:spacing w:val="40"/>
                        <w:sz w:val="16"/>
                      </w:rPr>
                      <w:t> </w:t>
                    </w:r>
                    <w:r>
                      <w:rPr>
                        <w:i/>
                        <w:sz w:val="16"/>
                      </w:rPr>
                      <w:t>(87)</w:t>
                    </w:r>
                    <w:r>
                      <w:rPr>
                        <w:i/>
                        <w:spacing w:val="40"/>
                        <w:sz w:val="16"/>
                      </w:rPr>
                      <w:t> </w:t>
                    </w:r>
                    <w:r>
                      <w:rPr>
                        <w:i/>
                        <w:sz w:val="16"/>
                      </w:rPr>
                      <w:t>3877-2500</w:t>
                    </w:r>
                    <w:r>
                      <w:rPr>
                        <w:i/>
                        <w:spacing w:val="40"/>
                        <w:sz w:val="16"/>
                      </w:rPr>
                      <w:t> </w:t>
                    </w:r>
                    <w:r>
                      <w:rPr>
                        <w:i/>
                        <w:sz w:val="16"/>
                      </w:rPr>
                      <w:t>http://</w:t>
                    </w:r>
                    <w:r>
                      <w:rPr>
                        <w:i/>
                        <w:spacing w:val="80"/>
                        <w:sz w:val="16"/>
                      </w:rPr>
                      <w:t> </w:t>
                    </w:r>
                    <w:hyperlink r:id="rId1">
                      <w:r>
                        <w:rPr>
                          <w:i/>
                          <w:sz w:val="16"/>
                        </w:rPr>
                        <w:t>www.</w:t>
                      </w:r>
                      <w:r>
                        <w:rPr>
                          <w:rFonts w:ascii="Courier New" w:hAnsi="Courier New"/>
                          <w:i/>
                          <w:sz w:val="16"/>
                        </w:rPr>
                        <w:t>fl</w:t>
                      </w:r>
                      <w:r>
                        <w:rPr>
                          <w:i/>
                          <w:sz w:val="16"/>
                        </w:rPr>
                        <w:t>oresta.pe.leg.br</w:t>
                      </w:r>
                    </w:hyperlink>
                    <w:r>
                      <w:rPr>
                        <w:i/>
                        <w:spacing w:val="40"/>
                        <w:sz w:val="16"/>
                      </w:rPr>
                      <w:t> </w:t>
                    </w:r>
                    <w:r>
                      <w:rPr>
                        <w:i/>
                        <w:sz w:val="16"/>
                      </w:rPr>
                      <w:t>-</w:t>
                    </w:r>
                    <w:r>
                      <w:rPr>
                        <w:i/>
                        <w:spacing w:val="30"/>
                        <w:sz w:val="16"/>
                      </w:rPr>
                      <w:t> </w:t>
                    </w:r>
                    <w:r>
                      <w:rPr>
                        <w:i/>
                        <w:sz w:val="16"/>
                      </w:rPr>
                      <w:t>E-mail:</w:t>
                    </w:r>
                    <w:r>
                      <w:rPr>
                        <w:i/>
                        <w:spacing w:val="37"/>
                        <w:sz w:val="16"/>
                      </w:rPr>
                      <w:t> </w:t>
                    </w:r>
                    <w:hyperlink r:id="rId2">
                      <w:r>
                        <w:rPr>
                          <w:i/>
                          <w:sz w:val="16"/>
                        </w:rPr>
                        <w:t>camaramunicipal</w:t>
                      </w:r>
                      <w:r>
                        <w:rPr>
                          <w:rFonts w:ascii="Courier New" w:hAnsi="Courier New"/>
                          <w:i/>
                          <w:sz w:val="16"/>
                        </w:rPr>
                        <w:t>fl</w:t>
                      </w:r>
                      <w:r>
                        <w:rPr>
                          <w:i/>
                          <w:sz w:val="16"/>
                        </w:rPr>
                        <w:t>orestape@gmail.com</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7562752">
              <wp:simplePos x="0" y="0"/>
              <wp:positionH relativeFrom="page">
                <wp:posOffset>6390894</wp:posOffset>
              </wp:positionH>
              <wp:positionV relativeFrom="page">
                <wp:posOffset>10453337</wp:posOffset>
              </wp:positionV>
              <wp:extent cx="509905" cy="1397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509905" cy="139700"/>
                      </a:xfrm>
                      <a:prstGeom prst="rect">
                        <a:avLst/>
                      </a:prstGeom>
                    </wps:spPr>
                    <wps:txbx>
                      <w:txbxContent>
                        <w:p>
                          <w:pPr>
                            <w:spacing w:before="18"/>
                            <w:ind w:left="20" w:right="0" w:firstLine="0"/>
                            <w:jc w:val="left"/>
                            <w:rPr>
                              <w:sz w:val="16"/>
                            </w:rPr>
                          </w:pPr>
                          <w:r>
                            <w:rPr>
                              <w:w w:val="110"/>
                              <w:sz w:val="16"/>
                            </w:rPr>
                            <w:t>Página</w:t>
                          </w:r>
                          <w:r>
                            <w:rPr>
                              <w:spacing w:val="10"/>
                              <w:w w:val="120"/>
                              <w:sz w:val="16"/>
                            </w:rPr>
                            <w:t> </w:t>
                          </w:r>
                          <w:r>
                            <w:rPr>
                              <w:spacing w:val="-12"/>
                              <w:w w:val="120"/>
                              <w:sz w:val="16"/>
                            </w:rPr>
                            <w:fldChar w:fldCharType="begin"/>
                          </w:r>
                          <w:r>
                            <w:rPr>
                              <w:spacing w:val="-12"/>
                              <w:w w:val="120"/>
                              <w:sz w:val="16"/>
                            </w:rPr>
                            <w:instrText> PAGE </w:instrText>
                          </w:r>
                          <w:r>
                            <w:rPr>
                              <w:spacing w:val="-12"/>
                              <w:w w:val="120"/>
                              <w:sz w:val="16"/>
                            </w:rPr>
                            <w:fldChar w:fldCharType="separate"/>
                          </w:r>
                          <w:r>
                            <w:rPr>
                              <w:spacing w:val="-12"/>
                              <w:w w:val="120"/>
                              <w:sz w:val="16"/>
                            </w:rPr>
                            <w:t>2</w:t>
                          </w:r>
                          <w:r>
                            <w:rPr>
                              <w:spacing w:val="-12"/>
                              <w:w w:val="120"/>
                              <w:sz w:val="16"/>
                            </w:rPr>
                            <w:fldChar w:fldCharType="end"/>
                          </w:r>
                        </w:p>
                      </w:txbxContent>
                    </wps:txbx>
                    <wps:bodyPr wrap="square" lIns="0" tIns="0" rIns="0" bIns="0" rtlCol="0">
                      <a:noAutofit/>
                    </wps:bodyPr>
                  </wps:wsp>
                </a:graphicData>
              </a:graphic>
            </wp:anchor>
          </w:drawing>
        </mc:Choice>
        <mc:Fallback>
          <w:pict>
            <v:shape style="position:absolute;margin-left:503.220001pt;margin-top:823.097473pt;width:40.15pt;height:11pt;mso-position-horizontal-relative:page;mso-position-vertical-relative:page;z-index:-15753728" type="#_x0000_t202" id="docshape5" filled="false" stroked="false">
              <v:textbox inset="0,0,0,0">
                <w:txbxContent>
                  <w:p>
                    <w:pPr>
                      <w:spacing w:before="18"/>
                      <w:ind w:left="20" w:right="0" w:firstLine="0"/>
                      <w:jc w:val="left"/>
                      <w:rPr>
                        <w:sz w:val="16"/>
                      </w:rPr>
                    </w:pPr>
                    <w:r>
                      <w:rPr>
                        <w:w w:val="110"/>
                        <w:sz w:val="16"/>
                      </w:rPr>
                      <w:t>Página</w:t>
                    </w:r>
                    <w:r>
                      <w:rPr>
                        <w:spacing w:val="10"/>
                        <w:w w:val="120"/>
                        <w:sz w:val="16"/>
                      </w:rPr>
                      <w:t> </w:t>
                    </w:r>
                    <w:r>
                      <w:rPr>
                        <w:spacing w:val="-12"/>
                        <w:w w:val="120"/>
                        <w:sz w:val="16"/>
                      </w:rPr>
                      <w:fldChar w:fldCharType="begin"/>
                    </w:r>
                    <w:r>
                      <w:rPr>
                        <w:spacing w:val="-12"/>
                        <w:w w:val="120"/>
                        <w:sz w:val="16"/>
                      </w:rPr>
                      <w:instrText> PAGE </w:instrText>
                    </w:r>
                    <w:r>
                      <w:rPr>
                        <w:spacing w:val="-12"/>
                        <w:w w:val="120"/>
                        <w:sz w:val="16"/>
                      </w:rPr>
                      <w:fldChar w:fldCharType="separate"/>
                    </w:r>
                    <w:r>
                      <w:rPr>
                        <w:spacing w:val="-12"/>
                        <w:w w:val="120"/>
                        <w:sz w:val="16"/>
                      </w:rPr>
                      <w:t>2</w:t>
                    </w:r>
                    <w:r>
                      <w:rPr>
                        <w:spacing w:val="-12"/>
                        <w:w w:val="120"/>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60192">
          <wp:simplePos x="0" y="0"/>
          <wp:positionH relativeFrom="page">
            <wp:posOffset>626109</wp:posOffset>
          </wp:positionH>
          <wp:positionV relativeFrom="page">
            <wp:posOffset>511848</wp:posOffset>
          </wp:positionV>
          <wp:extent cx="719454" cy="503617"/>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19454" cy="503617"/>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60704">
              <wp:simplePos x="0" y="0"/>
              <wp:positionH relativeFrom="page">
                <wp:posOffset>435609</wp:posOffset>
              </wp:positionH>
              <wp:positionV relativeFrom="page">
                <wp:posOffset>1067435</wp:posOffset>
              </wp:positionV>
              <wp:extent cx="6687820" cy="952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687820" cy="9525"/>
                      </a:xfrm>
                      <a:custGeom>
                        <a:avLst/>
                        <a:gdLst/>
                        <a:ahLst/>
                        <a:cxnLst/>
                        <a:rect l="l" t="t" r="r" b="b"/>
                        <a:pathLst>
                          <a:path w="6687820" h="9525">
                            <a:moveTo>
                              <a:pt x="6687566" y="0"/>
                            </a:moveTo>
                            <a:lnTo>
                              <a:pt x="0" y="0"/>
                            </a:lnTo>
                            <a:lnTo>
                              <a:pt x="0" y="9525"/>
                            </a:lnTo>
                            <a:lnTo>
                              <a:pt x="6687566" y="9525"/>
                            </a:lnTo>
                            <a:lnTo>
                              <a:pt x="66875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4.299999pt;margin-top:84.050018pt;width:526.580pt;height:.75pt;mso-position-horizontal-relative:page;mso-position-vertical-relative:page;z-index:-15755776" id="docshape1"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561216">
              <wp:simplePos x="0" y="0"/>
              <wp:positionH relativeFrom="page">
                <wp:posOffset>2201036</wp:posOffset>
              </wp:positionH>
              <wp:positionV relativeFrom="page">
                <wp:posOffset>652979</wp:posOffset>
              </wp:positionV>
              <wp:extent cx="3373754" cy="22161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373754" cy="221615"/>
                      </a:xfrm>
                      <a:prstGeom prst="rect">
                        <a:avLst/>
                      </a:prstGeom>
                    </wps:spPr>
                    <wps:txbx>
                      <w:txbxContent>
                        <w:p>
                          <w:pPr>
                            <w:spacing w:before="6"/>
                            <w:ind w:left="20" w:right="0" w:firstLine="0"/>
                            <w:jc w:val="left"/>
                            <w:rPr>
                              <w:rFonts w:ascii="Times New Roman" w:hAnsi="Times New Roman"/>
                              <w:b/>
                              <w:sz w:val="28"/>
                            </w:rPr>
                          </w:pPr>
                          <w:r>
                            <w:rPr>
                              <w:rFonts w:ascii="Times New Roman" w:hAnsi="Times New Roman"/>
                              <w:b/>
                              <w:w w:val="125"/>
                              <w:sz w:val="28"/>
                            </w:rPr>
                            <w:t>Câmara</w:t>
                          </w:r>
                          <w:r>
                            <w:rPr>
                              <w:rFonts w:ascii="Times New Roman" w:hAnsi="Times New Roman"/>
                              <w:b/>
                              <w:spacing w:val="-14"/>
                              <w:w w:val="125"/>
                              <w:sz w:val="28"/>
                            </w:rPr>
                            <w:t> </w:t>
                          </w:r>
                          <w:r>
                            <w:rPr>
                              <w:rFonts w:ascii="Times New Roman" w:hAnsi="Times New Roman"/>
                              <w:b/>
                              <w:w w:val="125"/>
                              <w:sz w:val="28"/>
                            </w:rPr>
                            <w:t>Municipal</w:t>
                          </w:r>
                          <w:r>
                            <w:rPr>
                              <w:rFonts w:ascii="Times New Roman" w:hAnsi="Times New Roman"/>
                              <w:b/>
                              <w:spacing w:val="-14"/>
                              <w:w w:val="125"/>
                              <w:sz w:val="28"/>
                            </w:rPr>
                            <w:t> </w:t>
                          </w:r>
                          <w:r>
                            <w:rPr>
                              <w:rFonts w:ascii="Times New Roman" w:hAnsi="Times New Roman"/>
                              <w:b/>
                              <w:w w:val="125"/>
                              <w:sz w:val="28"/>
                            </w:rPr>
                            <w:t>de</w:t>
                          </w:r>
                          <w:r>
                            <w:rPr>
                              <w:rFonts w:ascii="Times New Roman" w:hAnsi="Times New Roman"/>
                              <w:b/>
                              <w:spacing w:val="-10"/>
                              <w:w w:val="125"/>
                              <w:sz w:val="28"/>
                            </w:rPr>
                            <w:t> </w:t>
                          </w:r>
                          <w:r>
                            <w:rPr>
                              <w:rFonts w:ascii="Times New Roman" w:hAnsi="Times New Roman"/>
                              <w:b/>
                              <w:w w:val="125"/>
                              <w:sz w:val="28"/>
                            </w:rPr>
                            <w:t>Floresta</w:t>
                          </w:r>
                          <w:r>
                            <w:rPr>
                              <w:rFonts w:ascii="Times New Roman" w:hAnsi="Times New Roman"/>
                              <w:b/>
                              <w:spacing w:val="-14"/>
                              <w:w w:val="125"/>
                              <w:sz w:val="28"/>
                            </w:rPr>
                            <w:t> </w:t>
                          </w:r>
                          <w:r>
                            <w:rPr>
                              <w:rFonts w:ascii="Times New Roman" w:hAnsi="Times New Roman"/>
                              <w:b/>
                              <w:w w:val="125"/>
                              <w:sz w:val="28"/>
                            </w:rPr>
                            <w:t>-</w:t>
                          </w:r>
                          <w:r>
                            <w:rPr>
                              <w:rFonts w:ascii="Times New Roman" w:hAnsi="Times New Roman"/>
                              <w:b/>
                              <w:spacing w:val="-15"/>
                              <w:w w:val="125"/>
                              <w:sz w:val="28"/>
                            </w:rPr>
                            <w:t> </w:t>
                          </w:r>
                          <w:r>
                            <w:rPr>
                              <w:rFonts w:ascii="Times New Roman" w:hAnsi="Times New Roman"/>
                              <w:b/>
                              <w:spacing w:val="-5"/>
                              <w:w w:val="125"/>
                              <w:sz w:val="28"/>
                            </w:rPr>
                            <w:t>PE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73.309998pt;margin-top:51.415726pt;width:265.650pt;height:17.45pt;mso-position-horizontal-relative:page;mso-position-vertical-relative:page;z-index:-15755264" type="#_x0000_t202" id="docshape2" filled="false" stroked="false">
              <v:textbox inset="0,0,0,0">
                <w:txbxContent>
                  <w:p>
                    <w:pPr>
                      <w:spacing w:before="6"/>
                      <w:ind w:left="20" w:right="0" w:firstLine="0"/>
                      <w:jc w:val="left"/>
                      <w:rPr>
                        <w:rFonts w:ascii="Times New Roman" w:hAnsi="Times New Roman"/>
                        <w:b/>
                        <w:sz w:val="28"/>
                      </w:rPr>
                    </w:pPr>
                    <w:r>
                      <w:rPr>
                        <w:rFonts w:ascii="Times New Roman" w:hAnsi="Times New Roman"/>
                        <w:b/>
                        <w:w w:val="125"/>
                        <w:sz w:val="28"/>
                      </w:rPr>
                      <w:t>Câmara</w:t>
                    </w:r>
                    <w:r>
                      <w:rPr>
                        <w:rFonts w:ascii="Times New Roman" w:hAnsi="Times New Roman"/>
                        <w:b/>
                        <w:spacing w:val="-14"/>
                        <w:w w:val="125"/>
                        <w:sz w:val="28"/>
                      </w:rPr>
                      <w:t> </w:t>
                    </w:r>
                    <w:r>
                      <w:rPr>
                        <w:rFonts w:ascii="Times New Roman" w:hAnsi="Times New Roman"/>
                        <w:b/>
                        <w:w w:val="125"/>
                        <w:sz w:val="28"/>
                      </w:rPr>
                      <w:t>Municipal</w:t>
                    </w:r>
                    <w:r>
                      <w:rPr>
                        <w:rFonts w:ascii="Times New Roman" w:hAnsi="Times New Roman"/>
                        <w:b/>
                        <w:spacing w:val="-14"/>
                        <w:w w:val="125"/>
                        <w:sz w:val="28"/>
                      </w:rPr>
                      <w:t> </w:t>
                    </w:r>
                    <w:r>
                      <w:rPr>
                        <w:rFonts w:ascii="Times New Roman" w:hAnsi="Times New Roman"/>
                        <w:b/>
                        <w:w w:val="125"/>
                        <w:sz w:val="28"/>
                      </w:rPr>
                      <w:t>de</w:t>
                    </w:r>
                    <w:r>
                      <w:rPr>
                        <w:rFonts w:ascii="Times New Roman" w:hAnsi="Times New Roman"/>
                        <w:b/>
                        <w:spacing w:val="-10"/>
                        <w:w w:val="125"/>
                        <w:sz w:val="28"/>
                      </w:rPr>
                      <w:t> </w:t>
                    </w:r>
                    <w:r>
                      <w:rPr>
                        <w:rFonts w:ascii="Times New Roman" w:hAnsi="Times New Roman"/>
                        <w:b/>
                        <w:w w:val="125"/>
                        <w:sz w:val="28"/>
                      </w:rPr>
                      <w:t>Floresta</w:t>
                    </w:r>
                    <w:r>
                      <w:rPr>
                        <w:rFonts w:ascii="Times New Roman" w:hAnsi="Times New Roman"/>
                        <w:b/>
                        <w:spacing w:val="-14"/>
                        <w:w w:val="125"/>
                        <w:sz w:val="28"/>
                      </w:rPr>
                      <w:t> </w:t>
                    </w:r>
                    <w:r>
                      <w:rPr>
                        <w:rFonts w:ascii="Times New Roman" w:hAnsi="Times New Roman"/>
                        <w:b/>
                        <w:w w:val="125"/>
                        <w:sz w:val="28"/>
                      </w:rPr>
                      <w:t>-</w:t>
                    </w:r>
                    <w:r>
                      <w:rPr>
                        <w:rFonts w:ascii="Times New Roman" w:hAnsi="Times New Roman"/>
                        <w:b/>
                        <w:spacing w:val="-15"/>
                        <w:w w:val="125"/>
                        <w:sz w:val="28"/>
                      </w:rPr>
                      <w:t> </w:t>
                    </w:r>
                    <w:r>
                      <w:rPr>
                        <w:rFonts w:ascii="Times New Roman" w:hAnsi="Times New Roman"/>
                        <w:b/>
                        <w:spacing w:val="-5"/>
                        <w:w w:val="125"/>
                        <w:sz w:val="28"/>
                      </w:rPr>
                      <w:t>PE</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lang w:val="pt-PT" w:eastAsia="en-US" w:bidi="ar-SA"/>
    </w:rPr>
  </w:style>
  <w:style w:styleId="BodyText" w:type="paragraph">
    <w:name w:val="Body Text"/>
    <w:basedOn w:val="Normal"/>
    <w:uiPriority w:val="1"/>
    <w:qFormat/>
    <w:pPr/>
    <w:rPr>
      <w:rFonts w:ascii="Georgia" w:hAnsi="Georgia" w:eastAsia="Georgia" w:cs="Georgia"/>
      <w:sz w:val="24"/>
      <w:szCs w:val="24"/>
      <w:lang w:val="pt-PT" w:eastAsia="en-US" w:bidi="ar-SA"/>
    </w:rPr>
  </w:style>
  <w:style w:styleId="Title" w:type="paragraph">
    <w:name w:val="Title"/>
    <w:basedOn w:val="Normal"/>
    <w:uiPriority w:val="1"/>
    <w:qFormat/>
    <w:pPr>
      <w:spacing w:before="6"/>
      <w:ind w:left="20"/>
    </w:pPr>
    <w:rPr>
      <w:rFonts w:ascii="Times New Roman" w:hAnsi="Times New Roman" w:eastAsia="Times New Roman" w:cs="Times New Roman"/>
      <w:b/>
      <w:bCs/>
      <w:sz w:val="28"/>
      <w:szCs w:val="28"/>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loresta.pe.leg.br/" TargetMode="External"/><Relationship Id="rId2" Type="http://schemas.openxmlformats.org/officeDocument/2006/relationships/hyperlink" Target="mailto:camaramunicipalflorestape@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BRUNA</dc:creator>
  <dcterms:created xsi:type="dcterms:W3CDTF">2025-07-21T13:17:39Z</dcterms:created>
  <dcterms:modified xsi:type="dcterms:W3CDTF">2025-07-21T13:17:39Z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2024-05-09T00:00:00Z</vt:filetime>
  </property>
  <property fmtid="{D5CDD505-2E9C-101B-9397-08002B2CF9AE}" pid="3" name="Creator">
    <vt:lpwstr>Microsoft® Word 2019</vt:lpwstr>
  </property>
  <property fmtid="{D5CDD505-2E9C-101B-9397-08002B2CF9AE}" pid="4" name="LastSaved">
    <vt:filetime>2025-07-21T00:00:00Z</vt:filetime>
  </property>
  <property fmtid="{D5CDD505-2E9C-101B-9397-08002B2CF9AE}" pid="5" name="Producer">
    <vt:lpwstr>Microsoft® Word 2019</vt:lpwstr>
  </property>
</Properties>
</file>