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6" w:lineRule="auto" w:before="76"/>
        <w:ind w:left="67" w:right="60"/>
        <w:jc w:val="both"/>
      </w:pPr>
      <w:r>
        <w:rPr/>
        <w:t>Ata da 24ª Sessão Ordinária do 1º Período Legislativo do Ano de 2025. Aos vinte e oito dias</w:t>
      </w:r>
      <w:r>
        <w:rPr>
          <w:spacing w:val="-13"/>
        </w:rPr>
        <w:t> </w:t>
      </w:r>
      <w:r>
        <w:rPr/>
        <w:t>do</w:t>
      </w:r>
      <w:r>
        <w:rPr>
          <w:spacing w:val="-16"/>
        </w:rPr>
        <w:t> </w:t>
      </w:r>
      <w:r>
        <w:rPr/>
        <w:t>mês</w:t>
      </w:r>
      <w:r>
        <w:rPr>
          <w:spacing w:val="-13"/>
        </w:rPr>
        <w:t> </w:t>
      </w:r>
      <w:r>
        <w:rPr/>
        <w:t>de</w:t>
      </w:r>
      <w:r>
        <w:rPr>
          <w:spacing w:val="-15"/>
        </w:rPr>
        <w:t> </w:t>
      </w:r>
      <w:r>
        <w:rPr/>
        <w:t>maio</w:t>
      </w:r>
      <w:r>
        <w:rPr>
          <w:spacing w:val="-16"/>
        </w:rPr>
        <w:t> </w:t>
      </w:r>
      <w:r>
        <w:rPr/>
        <w:t>do</w:t>
      </w:r>
      <w:r>
        <w:rPr>
          <w:spacing w:val="-16"/>
        </w:rPr>
        <w:t> </w:t>
      </w:r>
      <w:r>
        <w:rPr/>
        <w:t>ano</w:t>
      </w:r>
      <w:r>
        <w:rPr>
          <w:spacing w:val="-16"/>
        </w:rPr>
        <w:t> </w:t>
      </w:r>
      <w:r>
        <w:rPr/>
        <w:t>de</w:t>
      </w:r>
      <w:r>
        <w:rPr>
          <w:spacing w:val="-15"/>
        </w:rPr>
        <w:t> </w:t>
      </w:r>
      <w:r>
        <w:rPr/>
        <w:t>dois</w:t>
      </w:r>
      <w:r>
        <w:rPr>
          <w:spacing w:val="-15"/>
        </w:rPr>
        <w:t> </w:t>
      </w:r>
      <w:r>
        <w:rPr/>
        <w:t>mil</w:t>
      </w:r>
      <w:r>
        <w:rPr>
          <w:spacing w:val="-16"/>
        </w:rPr>
        <w:t> </w:t>
      </w:r>
      <w:r>
        <w:rPr/>
        <w:t>e</w:t>
      </w:r>
      <w:r>
        <w:rPr>
          <w:spacing w:val="-15"/>
        </w:rPr>
        <w:t> </w:t>
      </w:r>
      <w:r>
        <w:rPr/>
        <w:t>vinte</w:t>
      </w:r>
      <w:r>
        <w:rPr>
          <w:spacing w:val="-15"/>
        </w:rPr>
        <w:t> </w:t>
      </w:r>
      <w:r>
        <w:rPr/>
        <w:t>e</w:t>
      </w:r>
      <w:r>
        <w:rPr>
          <w:spacing w:val="-15"/>
        </w:rPr>
        <w:t> </w:t>
      </w:r>
      <w:r>
        <w:rPr/>
        <w:t>cinco,</w:t>
      </w:r>
      <w:r>
        <w:rPr>
          <w:spacing w:val="-13"/>
        </w:rPr>
        <w:t> </w:t>
      </w:r>
      <w:r>
        <w:rPr/>
        <w:t>às</w:t>
      </w:r>
      <w:r>
        <w:rPr>
          <w:spacing w:val="-14"/>
        </w:rPr>
        <w:t> </w:t>
      </w:r>
      <w:r>
        <w:rPr/>
        <w:t>dez</w:t>
      </w:r>
      <w:r>
        <w:rPr>
          <w:spacing w:val="-15"/>
        </w:rPr>
        <w:t> </w:t>
      </w:r>
      <w:r>
        <w:rPr/>
        <w:t>horas,</w:t>
      </w:r>
      <w:r>
        <w:rPr>
          <w:spacing w:val="-18"/>
        </w:rPr>
        <w:t> </w:t>
      </w:r>
      <w:r>
        <w:rPr/>
        <w:t>no</w:t>
      </w:r>
      <w:r>
        <w:rPr>
          <w:spacing w:val="-15"/>
        </w:rPr>
        <w:t> </w:t>
      </w:r>
      <w:r>
        <w:rPr/>
        <w:t>Plenário</w:t>
      </w:r>
      <w:r>
        <w:rPr>
          <w:spacing w:val="-16"/>
        </w:rPr>
        <w:t> </w:t>
      </w:r>
      <w:r>
        <w:rPr/>
        <w:t>da</w:t>
      </w:r>
      <w:r>
        <w:rPr>
          <w:spacing w:val="-15"/>
        </w:rPr>
        <w:t> </w:t>
      </w:r>
      <w:r>
        <w:rPr/>
        <w:t>Câmara Municipal</w:t>
      </w:r>
      <w:r>
        <w:rPr>
          <w:spacing w:val="-18"/>
        </w:rPr>
        <w:t> </w:t>
      </w:r>
      <w:r>
        <w:rPr/>
        <w:t>de</w:t>
      </w:r>
      <w:r>
        <w:rPr>
          <w:spacing w:val="-17"/>
        </w:rPr>
        <w:t> </w:t>
      </w:r>
      <w:r>
        <w:rPr/>
        <w:t>Floresta,</w:t>
      </w:r>
      <w:r>
        <w:rPr>
          <w:spacing w:val="-18"/>
        </w:rPr>
        <w:t> </w:t>
      </w:r>
      <w:r>
        <w:rPr/>
        <w:t>Estado</w:t>
      </w:r>
      <w:r>
        <w:rPr>
          <w:spacing w:val="-17"/>
        </w:rPr>
        <w:t> </w:t>
      </w:r>
      <w:r>
        <w:rPr/>
        <w:t>de</w:t>
      </w:r>
      <w:r>
        <w:rPr>
          <w:spacing w:val="-18"/>
        </w:rPr>
        <w:t> </w:t>
      </w:r>
      <w:r>
        <w:rPr/>
        <w:t>Pernambuco,</w:t>
      </w:r>
      <w:r>
        <w:rPr>
          <w:spacing w:val="-17"/>
        </w:rPr>
        <w:t> </w:t>
      </w:r>
      <w:r>
        <w:rPr/>
        <w:t>sob</w:t>
      </w:r>
      <w:r>
        <w:rPr>
          <w:spacing w:val="-18"/>
        </w:rPr>
        <w:t> </w:t>
      </w:r>
      <w:r>
        <w:rPr/>
        <w:t>a</w:t>
      </w:r>
      <w:r>
        <w:rPr>
          <w:spacing w:val="-17"/>
        </w:rPr>
        <w:t> </w:t>
      </w:r>
      <w:r>
        <w:rPr/>
        <w:t>presidência</w:t>
      </w:r>
      <w:r>
        <w:rPr>
          <w:spacing w:val="-18"/>
        </w:rPr>
        <w:t> </w:t>
      </w:r>
      <w:r>
        <w:rPr/>
        <w:t>do</w:t>
      </w:r>
      <w:r>
        <w:rPr>
          <w:spacing w:val="-17"/>
        </w:rPr>
        <w:t> </w:t>
      </w:r>
      <w:r>
        <w:rPr/>
        <w:t>Excelentíssimo</w:t>
      </w:r>
      <w:r>
        <w:rPr>
          <w:spacing w:val="-18"/>
        </w:rPr>
        <w:t> </w:t>
      </w:r>
      <w:r>
        <w:rPr/>
        <w:t>Senhor Vereador Gilberto Quirino de Sá, com a presença ainda dos seguintes Vereadores: Pedro Gomes Vilarim Júnior, Túlio Vinicius de Sá Laranjeira Ferraz, Ana Alice de Souza Leal Numeriano Sá, André Alexandre de Sá Ferraz Moura Maniçoba, Benjamim José Nunes Filho, Esequiel Rodrigues de Aquino, Francisco Ferraz Novaes Neto, Pedro Henrique Novaes</w:t>
      </w:r>
      <w:r>
        <w:rPr>
          <w:spacing w:val="-6"/>
        </w:rPr>
        <w:t> </w:t>
      </w:r>
      <w:r>
        <w:rPr/>
        <w:t>de</w:t>
      </w:r>
      <w:r>
        <w:rPr>
          <w:spacing w:val="-8"/>
        </w:rPr>
        <w:t> </w:t>
      </w:r>
      <w:r>
        <w:rPr/>
        <w:t>Sousa</w:t>
      </w:r>
      <w:r>
        <w:rPr>
          <w:spacing w:val="-5"/>
        </w:rPr>
        <w:t> </w:t>
      </w:r>
      <w:r>
        <w:rPr/>
        <w:t>Lira,</w:t>
      </w:r>
      <w:r>
        <w:rPr>
          <w:spacing w:val="-6"/>
        </w:rPr>
        <w:t> </w:t>
      </w:r>
      <w:r>
        <w:rPr/>
        <w:t>Talles</w:t>
      </w:r>
      <w:r>
        <w:rPr>
          <w:spacing w:val="-5"/>
        </w:rPr>
        <w:t> </w:t>
      </w:r>
      <w:r>
        <w:rPr/>
        <w:t>Welles</w:t>
      </w:r>
      <w:r>
        <w:rPr>
          <w:spacing w:val="-11"/>
        </w:rPr>
        <w:t> </w:t>
      </w:r>
      <w:r>
        <w:rPr/>
        <w:t>Marques</w:t>
      </w:r>
      <w:r>
        <w:rPr>
          <w:spacing w:val="-6"/>
        </w:rPr>
        <w:t> </w:t>
      </w:r>
      <w:r>
        <w:rPr/>
        <w:t>de</w:t>
      </w:r>
      <w:r>
        <w:rPr>
          <w:spacing w:val="-8"/>
        </w:rPr>
        <w:t> </w:t>
      </w:r>
      <w:r>
        <w:rPr/>
        <w:t>Sá</w:t>
      </w:r>
      <w:r>
        <w:rPr>
          <w:spacing w:val="-4"/>
        </w:rPr>
        <w:t> </w:t>
      </w:r>
      <w:r>
        <w:rPr/>
        <w:t>Cruz</w:t>
      </w:r>
      <w:r>
        <w:rPr>
          <w:spacing w:val="-7"/>
        </w:rPr>
        <w:t> </w:t>
      </w:r>
      <w:r>
        <w:rPr/>
        <w:t>e</w:t>
      </w:r>
      <w:r>
        <w:rPr>
          <w:spacing w:val="-8"/>
        </w:rPr>
        <w:t> </w:t>
      </w:r>
      <w:r>
        <w:rPr/>
        <w:t>Souza,</w:t>
      </w:r>
      <w:r>
        <w:rPr>
          <w:spacing w:val="-11"/>
        </w:rPr>
        <w:t> </w:t>
      </w:r>
      <w:r>
        <w:rPr/>
        <w:t>Tiago</w:t>
      </w:r>
      <w:r>
        <w:rPr>
          <w:spacing w:val="-7"/>
        </w:rPr>
        <w:t> </w:t>
      </w:r>
      <w:r>
        <w:rPr/>
        <w:t>Sobral</w:t>
      </w:r>
      <w:r>
        <w:rPr>
          <w:spacing w:val="-9"/>
        </w:rPr>
        <w:t> </w:t>
      </w:r>
      <w:r>
        <w:rPr/>
        <w:t>Ferraz</w:t>
      </w:r>
      <w:r>
        <w:rPr>
          <w:spacing w:val="-3"/>
        </w:rPr>
        <w:t> </w:t>
      </w:r>
      <w:r>
        <w:rPr/>
        <w:t>de Moura Maniçoba e Victor Laert dos Santos Sá. Após verificação do quórum e havendo número legal conforme o Regimento Interno, o Senhor Presidente convidou os nobres Vereadores a tomarem seus lugares para o início dos trabalhos. Declarou, então, aberta a presente Sessão, autorizando a funcionária Bruna Larissa de Sá Silva a ocupar seu lugar para</w:t>
      </w:r>
      <w:r>
        <w:rPr>
          <w:spacing w:val="-2"/>
        </w:rPr>
        <w:t> </w:t>
      </w:r>
      <w:r>
        <w:rPr/>
        <w:t>proceder</w:t>
      </w:r>
      <w:r>
        <w:rPr>
          <w:spacing w:val="-4"/>
        </w:rPr>
        <w:t> </w:t>
      </w:r>
      <w:r>
        <w:rPr/>
        <w:t>à</w:t>
      </w:r>
      <w:r>
        <w:rPr>
          <w:spacing w:val="-2"/>
        </w:rPr>
        <w:t> </w:t>
      </w:r>
      <w:r>
        <w:rPr/>
        <w:t>leitura</w:t>
      </w:r>
      <w:r>
        <w:rPr>
          <w:spacing w:val="-2"/>
        </w:rPr>
        <w:t> </w:t>
      </w:r>
      <w:r>
        <w:rPr/>
        <w:t>da</w:t>
      </w:r>
      <w:r>
        <w:rPr>
          <w:spacing w:val="-2"/>
        </w:rPr>
        <w:t> </w:t>
      </w:r>
      <w:r>
        <w:rPr/>
        <w:t>Ata</w:t>
      </w:r>
      <w:r>
        <w:rPr>
          <w:spacing w:val="-2"/>
        </w:rPr>
        <w:t> </w:t>
      </w:r>
      <w:r>
        <w:rPr/>
        <w:t>da</w:t>
      </w:r>
      <w:r>
        <w:rPr>
          <w:spacing w:val="-2"/>
        </w:rPr>
        <w:t> </w:t>
      </w:r>
      <w:r>
        <w:rPr/>
        <w:t>Sessão</w:t>
      </w:r>
      <w:r>
        <w:rPr>
          <w:spacing w:val="-3"/>
        </w:rPr>
        <w:t> </w:t>
      </w:r>
      <w:r>
        <w:rPr/>
        <w:t>anterior, bem</w:t>
      </w:r>
      <w:r>
        <w:rPr>
          <w:spacing w:val="-3"/>
        </w:rPr>
        <w:t> </w:t>
      </w:r>
      <w:r>
        <w:rPr/>
        <w:t>como</w:t>
      </w:r>
      <w:r>
        <w:rPr>
          <w:spacing w:val="-3"/>
        </w:rPr>
        <w:t> </w:t>
      </w:r>
      <w:r>
        <w:rPr/>
        <w:t>realizar</w:t>
      </w:r>
      <w:r>
        <w:rPr>
          <w:spacing w:val="-4"/>
        </w:rPr>
        <w:t> </w:t>
      </w:r>
      <w:r>
        <w:rPr/>
        <w:t>as</w:t>
      </w:r>
      <w:r>
        <w:rPr>
          <w:spacing w:val="-1"/>
        </w:rPr>
        <w:t> </w:t>
      </w:r>
      <w:r>
        <w:rPr/>
        <w:t>devidas anotações desta</w:t>
      </w:r>
      <w:r>
        <w:rPr>
          <w:spacing w:val="-6"/>
        </w:rPr>
        <w:t> </w:t>
      </w:r>
      <w:r>
        <w:rPr/>
        <w:t>Sessão.</w:t>
      </w:r>
      <w:r>
        <w:rPr>
          <w:spacing w:val="-4"/>
        </w:rPr>
        <w:t> </w:t>
      </w:r>
      <w:r>
        <w:rPr/>
        <w:t>Submetida</w:t>
      </w:r>
      <w:r>
        <w:rPr>
          <w:spacing w:val="-6"/>
        </w:rPr>
        <w:t> </w:t>
      </w:r>
      <w:r>
        <w:rPr/>
        <w:t>a</w:t>
      </w:r>
      <w:r>
        <w:rPr>
          <w:spacing w:val="-6"/>
        </w:rPr>
        <w:t> </w:t>
      </w:r>
      <w:r>
        <w:rPr/>
        <w:t>referida</w:t>
      </w:r>
      <w:r>
        <w:rPr>
          <w:spacing w:val="-6"/>
        </w:rPr>
        <w:t> </w:t>
      </w:r>
      <w:r>
        <w:rPr/>
        <w:t>Ata</w:t>
      </w:r>
      <w:r>
        <w:rPr>
          <w:spacing w:val="-6"/>
        </w:rPr>
        <w:t> </w:t>
      </w:r>
      <w:r>
        <w:rPr/>
        <w:t>à</w:t>
      </w:r>
      <w:r>
        <w:rPr>
          <w:spacing w:val="-6"/>
        </w:rPr>
        <w:t> </w:t>
      </w:r>
      <w:r>
        <w:rPr/>
        <w:t>apreciação</w:t>
      </w:r>
      <w:r>
        <w:rPr>
          <w:spacing w:val="-6"/>
        </w:rPr>
        <w:t> </w:t>
      </w:r>
      <w:r>
        <w:rPr/>
        <w:t>do</w:t>
      </w:r>
      <w:r>
        <w:rPr>
          <w:spacing w:val="-6"/>
        </w:rPr>
        <w:t> </w:t>
      </w:r>
      <w:r>
        <w:rPr/>
        <w:t>Plenário,</w:t>
      </w:r>
      <w:r>
        <w:rPr>
          <w:spacing w:val="-5"/>
        </w:rPr>
        <w:t> </w:t>
      </w:r>
      <w:r>
        <w:rPr/>
        <w:t>foi</w:t>
      </w:r>
      <w:r>
        <w:rPr>
          <w:spacing w:val="-7"/>
        </w:rPr>
        <w:t> </w:t>
      </w:r>
      <w:r>
        <w:rPr/>
        <w:t>colocada</w:t>
      </w:r>
      <w:r>
        <w:rPr>
          <w:spacing w:val="-6"/>
        </w:rPr>
        <w:t> </w:t>
      </w:r>
      <w:r>
        <w:rPr/>
        <w:t>em</w:t>
      </w:r>
      <w:r>
        <w:rPr>
          <w:spacing w:val="-7"/>
        </w:rPr>
        <w:t> </w:t>
      </w:r>
      <w:r>
        <w:rPr/>
        <w:t>votação, sendo</w:t>
      </w:r>
      <w:r>
        <w:rPr>
          <w:spacing w:val="-12"/>
        </w:rPr>
        <w:t> </w:t>
      </w:r>
      <w:r>
        <w:rPr/>
        <w:t>aprovada</w:t>
      </w:r>
      <w:r>
        <w:rPr>
          <w:spacing w:val="-11"/>
        </w:rPr>
        <w:t> </w:t>
      </w:r>
      <w:r>
        <w:rPr/>
        <w:t>por</w:t>
      </w:r>
      <w:r>
        <w:rPr>
          <w:spacing w:val="-14"/>
        </w:rPr>
        <w:t> </w:t>
      </w:r>
      <w:r>
        <w:rPr/>
        <w:t>unanimidade</w:t>
      </w:r>
      <w:r>
        <w:rPr>
          <w:spacing w:val="-11"/>
        </w:rPr>
        <w:t> </w:t>
      </w:r>
      <w:r>
        <w:rPr/>
        <w:t>dos</w:t>
      </w:r>
      <w:r>
        <w:rPr>
          <w:spacing w:val="-10"/>
        </w:rPr>
        <w:t> </w:t>
      </w:r>
      <w:r>
        <w:rPr/>
        <w:t>presentes.</w:t>
      </w:r>
      <w:r>
        <w:rPr>
          <w:spacing w:val="-10"/>
        </w:rPr>
        <w:t> </w:t>
      </w:r>
      <w:r>
        <w:rPr/>
        <w:t>Prosseguindo,</w:t>
      </w:r>
      <w:r>
        <w:rPr>
          <w:spacing w:val="-11"/>
        </w:rPr>
        <w:t> </w:t>
      </w:r>
      <w:r>
        <w:rPr/>
        <w:t>o</w:t>
      </w:r>
      <w:r>
        <w:rPr>
          <w:spacing w:val="-12"/>
        </w:rPr>
        <w:t> </w:t>
      </w:r>
      <w:r>
        <w:rPr/>
        <w:t>Senhor</w:t>
      </w:r>
      <w:r>
        <w:rPr>
          <w:spacing w:val="-14"/>
        </w:rPr>
        <w:t> </w:t>
      </w:r>
      <w:r>
        <w:rPr/>
        <w:t>Presidente</w:t>
      </w:r>
      <w:r>
        <w:rPr>
          <w:spacing w:val="-11"/>
        </w:rPr>
        <w:t> </w:t>
      </w:r>
      <w:r>
        <w:rPr/>
        <w:t>passou a</w:t>
      </w:r>
      <w:r>
        <w:rPr>
          <w:spacing w:val="-12"/>
        </w:rPr>
        <w:t> </w:t>
      </w:r>
      <w:r>
        <w:rPr/>
        <w:t>palavra</w:t>
      </w:r>
      <w:r>
        <w:rPr>
          <w:spacing w:val="-12"/>
        </w:rPr>
        <w:t> </w:t>
      </w:r>
      <w:r>
        <w:rPr/>
        <w:t>ao</w:t>
      </w:r>
      <w:r>
        <w:rPr>
          <w:spacing w:val="-13"/>
        </w:rPr>
        <w:t> </w:t>
      </w:r>
      <w:r>
        <w:rPr/>
        <w:t>Primeiro</w:t>
      </w:r>
      <w:r>
        <w:rPr>
          <w:spacing w:val="-13"/>
        </w:rPr>
        <w:t> </w:t>
      </w:r>
      <w:r>
        <w:rPr/>
        <w:t>Secretário</w:t>
      </w:r>
      <w:r>
        <w:rPr>
          <w:spacing w:val="-14"/>
        </w:rPr>
        <w:t> </w:t>
      </w:r>
      <w:r>
        <w:rPr/>
        <w:t>da</w:t>
      </w:r>
      <w:r>
        <w:rPr>
          <w:spacing w:val="-12"/>
        </w:rPr>
        <w:t> </w:t>
      </w:r>
      <w:r>
        <w:rPr/>
        <w:t>Mesa</w:t>
      </w:r>
      <w:r>
        <w:rPr>
          <w:spacing w:val="-12"/>
        </w:rPr>
        <w:t> </w:t>
      </w:r>
      <w:r>
        <w:rPr/>
        <w:t>Diretora,</w:t>
      </w:r>
      <w:r>
        <w:rPr>
          <w:spacing w:val="-11"/>
        </w:rPr>
        <w:t> </w:t>
      </w:r>
      <w:r>
        <w:rPr/>
        <w:t>Vereador</w:t>
      </w:r>
      <w:r>
        <w:rPr>
          <w:spacing w:val="-14"/>
        </w:rPr>
        <w:t> </w:t>
      </w:r>
      <w:r>
        <w:rPr/>
        <w:t>Pedro</w:t>
      </w:r>
      <w:r>
        <w:rPr>
          <w:spacing w:val="-8"/>
        </w:rPr>
        <w:t> </w:t>
      </w:r>
      <w:r>
        <w:rPr/>
        <w:t>Gomes</w:t>
      </w:r>
      <w:r>
        <w:rPr>
          <w:spacing w:val="-11"/>
        </w:rPr>
        <w:t> </w:t>
      </w:r>
      <w:r>
        <w:rPr/>
        <w:t>Vilarim</w:t>
      </w:r>
      <w:r>
        <w:rPr>
          <w:spacing w:val="-14"/>
        </w:rPr>
        <w:t> </w:t>
      </w:r>
      <w:r>
        <w:rPr/>
        <w:t>Júnior, para proceder à leitura dos ofícios e correspondências recebidas, a saber: Mensagem nº 12/2025, oriunda do Poder Executivo Municipal, assinada pela Excelentíssima Senhora Prefeita</w:t>
      </w:r>
      <w:r>
        <w:rPr>
          <w:spacing w:val="-4"/>
        </w:rPr>
        <w:t> </w:t>
      </w:r>
      <w:r>
        <w:rPr/>
        <w:t>Rosângela</w:t>
      </w:r>
      <w:r>
        <w:rPr>
          <w:spacing w:val="-4"/>
        </w:rPr>
        <w:t> </w:t>
      </w:r>
      <w:r>
        <w:rPr/>
        <w:t>de</w:t>
      </w:r>
      <w:r>
        <w:rPr>
          <w:spacing w:val="-4"/>
        </w:rPr>
        <w:t> </w:t>
      </w:r>
      <w:r>
        <w:rPr/>
        <w:t>Moura</w:t>
      </w:r>
      <w:r>
        <w:rPr>
          <w:spacing w:val="-4"/>
        </w:rPr>
        <w:t> </w:t>
      </w:r>
      <w:r>
        <w:rPr/>
        <w:t>Maniçoba</w:t>
      </w:r>
      <w:r>
        <w:rPr>
          <w:spacing w:val="-3"/>
        </w:rPr>
        <w:t> </w:t>
      </w:r>
      <w:r>
        <w:rPr/>
        <w:t>Novaes</w:t>
      </w:r>
      <w:r>
        <w:rPr>
          <w:spacing w:val="-3"/>
        </w:rPr>
        <w:t> </w:t>
      </w:r>
      <w:r>
        <w:rPr/>
        <w:t>Ferraz,</w:t>
      </w:r>
      <w:r>
        <w:rPr>
          <w:spacing w:val="-2"/>
        </w:rPr>
        <w:t> </w:t>
      </w:r>
      <w:r>
        <w:rPr/>
        <w:t>encaminhando</w:t>
      </w:r>
      <w:r>
        <w:rPr>
          <w:spacing w:val="-5"/>
        </w:rPr>
        <w:t> </w:t>
      </w:r>
      <w:r>
        <w:rPr/>
        <w:t>o</w:t>
      </w:r>
      <w:r>
        <w:rPr>
          <w:spacing w:val="-5"/>
        </w:rPr>
        <w:t> </w:t>
      </w:r>
      <w:r>
        <w:rPr/>
        <w:t>Projeto</w:t>
      </w:r>
      <w:r>
        <w:rPr>
          <w:spacing w:val="-5"/>
        </w:rPr>
        <w:t> </w:t>
      </w:r>
      <w:r>
        <w:rPr/>
        <w:t>de</w:t>
      </w:r>
      <w:r>
        <w:rPr>
          <w:spacing w:val="-4"/>
        </w:rPr>
        <w:t> </w:t>
      </w:r>
      <w:r>
        <w:rPr/>
        <w:t>Lei</w:t>
      </w:r>
      <w:r>
        <w:rPr>
          <w:spacing w:val="-5"/>
        </w:rPr>
        <w:t> </w:t>
      </w:r>
      <w:r>
        <w:rPr/>
        <w:t>nº 36/2025,</w:t>
      </w:r>
      <w:r>
        <w:rPr>
          <w:spacing w:val="-13"/>
        </w:rPr>
        <w:t> </w:t>
      </w:r>
      <w:r>
        <w:rPr/>
        <w:t>que</w:t>
      </w:r>
      <w:r>
        <w:rPr>
          <w:spacing w:val="-13"/>
        </w:rPr>
        <w:t> </w:t>
      </w:r>
      <w:r>
        <w:rPr/>
        <w:t>“Abre</w:t>
      </w:r>
      <w:r>
        <w:rPr>
          <w:spacing w:val="-13"/>
        </w:rPr>
        <w:t> </w:t>
      </w:r>
      <w:r>
        <w:rPr/>
        <w:t>no</w:t>
      </w:r>
      <w:r>
        <w:rPr>
          <w:spacing w:val="-14"/>
        </w:rPr>
        <w:t> </w:t>
      </w:r>
      <w:r>
        <w:rPr/>
        <w:t>orçamento</w:t>
      </w:r>
      <w:r>
        <w:rPr>
          <w:spacing w:val="-14"/>
        </w:rPr>
        <w:t> </w:t>
      </w:r>
      <w:r>
        <w:rPr/>
        <w:t>vigente</w:t>
      </w:r>
      <w:r>
        <w:rPr>
          <w:spacing w:val="-14"/>
        </w:rPr>
        <w:t> </w:t>
      </w:r>
      <w:r>
        <w:rPr/>
        <w:t>crédito</w:t>
      </w:r>
      <w:r>
        <w:rPr>
          <w:spacing w:val="-14"/>
        </w:rPr>
        <w:t> </w:t>
      </w:r>
      <w:r>
        <w:rPr/>
        <w:t>adicional</w:t>
      </w:r>
      <w:r>
        <w:rPr>
          <w:spacing w:val="-14"/>
        </w:rPr>
        <w:t> </w:t>
      </w:r>
      <w:r>
        <w:rPr/>
        <w:t>suplementar</w:t>
      </w:r>
      <w:r>
        <w:rPr>
          <w:spacing w:val="-14"/>
        </w:rPr>
        <w:t> </w:t>
      </w:r>
      <w:r>
        <w:rPr/>
        <w:t>na</w:t>
      </w:r>
      <w:r>
        <w:rPr>
          <w:spacing w:val="-13"/>
        </w:rPr>
        <w:t> </w:t>
      </w:r>
      <w:r>
        <w:rPr/>
        <w:t>importância</w:t>
      </w:r>
      <w:r>
        <w:rPr>
          <w:spacing w:val="-9"/>
        </w:rPr>
        <w:t> </w:t>
      </w:r>
      <w:r>
        <w:rPr/>
        <w:t>de R$ 4.683.000,00 (quatro milhões, seiscentos e oitenta e três mil reais)”, o qual foi, de imediato, encaminhado pelo Senhor Presidente às devidas Comissões competentes. Na sequência, procedeu-se à leitura do Ofício ALEPE nº 07656/2025, em atendimento à Indicação nº 9836/2025, do Deputado Fabrizio Ferraz, no qual se recomenda a promoção da criação e instalação, no Município de Floresta, de um projeto semelhante ao Centro Comunitário da Paz, existente na Prefeitura do Recife. Também foi lida a Mensagem nº 13/2025, do Poder Executivo Municipal, subscrita pela Excelentíssima Senhora Prefeita Rosângela</w:t>
      </w:r>
      <w:r>
        <w:rPr>
          <w:spacing w:val="-13"/>
        </w:rPr>
        <w:t> </w:t>
      </w:r>
      <w:r>
        <w:rPr/>
        <w:t>de</w:t>
      </w:r>
      <w:r>
        <w:rPr>
          <w:spacing w:val="-12"/>
        </w:rPr>
        <w:t> </w:t>
      </w:r>
      <w:r>
        <w:rPr/>
        <w:t>Moura</w:t>
      </w:r>
      <w:r>
        <w:rPr>
          <w:spacing w:val="-17"/>
        </w:rPr>
        <w:t> </w:t>
      </w:r>
      <w:r>
        <w:rPr/>
        <w:t>Maniçoba</w:t>
      </w:r>
      <w:r>
        <w:rPr>
          <w:spacing w:val="-12"/>
        </w:rPr>
        <w:t> </w:t>
      </w:r>
      <w:r>
        <w:rPr/>
        <w:t>Novaes</w:t>
      </w:r>
      <w:r>
        <w:rPr>
          <w:spacing w:val="-16"/>
        </w:rPr>
        <w:t> </w:t>
      </w:r>
      <w:r>
        <w:rPr/>
        <w:t>Ferraz,</w:t>
      </w:r>
      <w:r>
        <w:rPr>
          <w:spacing w:val="-12"/>
        </w:rPr>
        <w:t> </w:t>
      </w:r>
      <w:r>
        <w:rPr/>
        <w:t>encaminhando</w:t>
      </w:r>
      <w:r>
        <w:rPr>
          <w:spacing w:val="-13"/>
        </w:rPr>
        <w:t> </w:t>
      </w:r>
      <w:r>
        <w:rPr/>
        <w:t>o</w:t>
      </w:r>
      <w:r>
        <w:rPr>
          <w:spacing w:val="-13"/>
        </w:rPr>
        <w:t> </w:t>
      </w:r>
      <w:r>
        <w:rPr/>
        <w:t>Projeto</w:t>
      </w:r>
      <w:r>
        <w:rPr>
          <w:spacing w:val="-13"/>
        </w:rPr>
        <w:t> </w:t>
      </w:r>
      <w:r>
        <w:rPr/>
        <w:t>de</w:t>
      </w:r>
      <w:r>
        <w:rPr>
          <w:spacing w:val="-12"/>
        </w:rPr>
        <w:t> </w:t>
      </w:r>
      <w:r>
        <w:rPr/>
        <w:t>Lei</w:t>
      </w:r>
      <w:r>
        <w:rPr>
          <w:spacing w:val="-14"/>
        </w:rPr>
        <w:t> </w:t>
      </w:r>
      <w:r>
        <w:rPr/>
        <w:t>nº</w:t>
      </w:r>
      <w:r>
        <w:rPr>
          <w:spacing w:val="-18"/>
        </w:rPr>
        <w:t> </w:t>
      </w:r>
      <w:r>
        <w:rPr/>
        <w:t>18/2025, que</w:t>
      </w:r>
      <w:r>
        <w:rPr>
          <w:spacing w:val="-4"/>
        </w:rPr>
        <w:t> </w:t>
      </w:r>
      <w:r>
        <w:rPr/>
        <w:t>“Autoriza</w:t>
      </w:r>
      <w:r>
        <w:rPr>
          <w:spacing w:val="-3"/>
        </w:rPr>
        <w:t> </w:t>
      </w:r>
      <w:r>
        <w:rPr/>
        <w:t>o</w:t>
      </w:r>
      <w:r>
        <w:rPr>
          <w:spacing w:val="-5"/>
        </w:rPr>
        <w:t> </w:t>
      </w:r>
      <w:r>
        <w:rPr/>
        <w:t>Poder</w:t>
      </w:r>
      <w:r>
        <w:rPr>
          <w:spacing w:val="-5"/>
        </w:rPr>
        <w:t> </w:t>
      </w:r>
      <w:r>
        <w:rPr/>
        <w:t>Executivo</w:t>
      </w:r>
      <w:r>
        <w:rPr>
          <w:spacing w:val="-5"/>
        </w:rPr>
        <w:t> </w:t>
      </w:r>
      <w:r>
        <w:rPr/>
        <w:t>a</w:t>
      </w:r>
      <w:r>
        <w:rPr>
          <w:spacing w:val="-4"/>
        </w:rPr>
        <w:t> </w:t>
      </w:r>
      <w:r>
        <w:rPr/>
        <w:t>celebrar</w:t>
      </w:r>
      <w:r>
        <w:rPr>
          <w:spacing w:val="-2"/>
        </w:rPr>
        <w:t> </w:t>
      </w:r>
      <w:r>
        <w:rPr/>
        <w:t>termo</w:t>
      </w:r>
      <w:r>
        <w:rPr>
          <w:spacing w:val="-5"/>
        </w:rPr>
        <w:t> </w:t>
      </w:r>
      <w:r>
        <w:rPr/>
        <w:t>de</w:t>
      </w:r>
      <w:r>
        <w:rPr>
          <w:spacing w:val="-4"/>
        </w:rPr>
        <w:t> </w:t>
      </w:r>
      <w:r>
        <w:rPr/>
        <w:t>confissão</w:t>
      </w:r>
      <w:r>
        <w:rPr>
          <w:spacing w:val="-5"/>
        </w:rPr>
        <w:t> </w:t>
      </w:r>
      <w:r>
        <w:rPr/>
        <w:t>de</w:t>
      </w:r>
      <w:r>
        <w:rPr>
          <w:spacing w:val="-7"/>
        </w:rPr>
        <w:t> </w:t>
      </w:r>
      <w:r>
        <w:rPr/>
        <w:t>débitos</w:t>
      </w:r>
      <w:r>
        <w:rPr>
          <w:spacing w:val="-3"/>
        </w:rPr>
        <w:t> </w:t>
      </w:r>
      <w:r>
        <w:rPr/>
        <w:t>previdenciários e</w:t>
      </w:r>
      <w:r>
        <w:rPr>
          <w:spacing w:val="-8"/>
        </w:rPr>
        <w:t> </w:t>
      </w:r>
      <w:r>
        <w:rPr/>
        <w:t>acordos</w:t>
      </w:r>
      <w:r>
        <w:rPr>
          <w:spacing w:val="-6"/>
        </w:rPr>
        <w:t> </w:t>
      </w:r>
      <w:r>
        <w:rPr/>
        <w:t>de</w:t>
      </w:r>
      <w:r>
        <w:rPr>
          <w:spacing w:val="-8"/>
        </w:rPr>
        <w:t> </w:t>
      </w:r>
      <w:r>
        <w:rPr/>
        <w:t>parcelamento</w:t>
      </w:r>
      <w:r>
        <w:rPr>
          <w:spacing w:val="-9"/>
        </w:rPr>
        <w:t> </w:t>
      </w:r>
      <w:r>
        <w:rPr/>
        <w:t>com</w:t>
      </w:r>
      <w:r>
        <w:rPr>
          <w:spacing w:val="-9"/>
        </w:rPr>
        <w:t> </w:t>
      </w:r>
      <w:r>
        <w:rPr/>
        <w:t>o</w:t>
      </w:r>
      <w:r>
        <w:rPr>
          <w:spacing w:val="-8"/>
        </w:rPr>
        <w:t> </w:t>
      </w:r>
      <w:r>
        <w:rPr/>
        <w:t>Fundo</w:t>
      </w:r>
      <w:r>
        <w:rPr>
          <w:spacing w:val="-8"/>
        </w:rPr>
        <w:t> </w:t>
      </w:r>
      <w:r>
        <w:rPr/>
        <w:t>de</w:t>
      </w:r>
      <w:r>
        <w:rPr>
          <w:spacing w:val="-3"/>
        </w:rPr>
        <w:t> </w:t>
      </w:r>
      <w:r>
        <w:rPr/>
        <w:t>Previdência</w:t>
      </w:r>
      <w:r>
        <w:rPr>
          <w:spacing w:val="-8"/>
        </w:rPr>
        <w:t> </w:t>
      </w:r>
      <w:r>
        <w:rPr/>
        <w:t>Social</w:t>
      </w:r>
      <w:r>
        <w:rPr>
          <w:spacing w:val="-8"/>
        </w:rPr>
        <w:t> </w:t>
      </w:r>
      <w:r>
        <w:rPr/>
        <w:t>do</w:t>
      </w:r>
      <w:r>
        <w:rPr>
          <w:spacing w:val="-8"/>
        </w:rPr>
        <w:t> </w:t>
      </w:r>
      <w:r>
        <w:rPr/>
        <w:t>Município</w:t>
      </w:r>
      <w:r>
        <w:rPr>
          <w:spacing w:val="-8"/>
        </w:rPr>
        <w:t> </w:t>
      </w:r>
      <w:r>
        <w:rPr/>
        <w:t>de</w:t>
      </w:r>
      <w:r>
        <w:rPr>
          <w:spacing w:val="-8"/>
        </w:rPr>
        <w:t> </w:t>
      </w:r>
      <w:r>
        <w:rPr/>
        <w:t>Floresta</w:t>
      </w:r>
      <w:r>
        <w:rPr>
          <w:spacing w:val="-4"/>
        </w:rPr>
        <w:t> </w:t>
      </w:r>
      <w:r>
        <w:rPr/>
        <w:t>– FLORESTAPREV</w:t>
      </w:r>
      <w:r>
        <w:rPr>
          <w:spacing w:val="-18"/>
        </w:rPr>
        <w:t> </w:t>
      </w:r>
      <w:r>
        <w:rPr/>
        <w:t>e</w:t>
      </w:r>
      <w:r>
        <w:rPr>
          <w:spacing w:val="-17"/>
        </w:rPr>
        <w:t> </w:t>
      </w:r>
      <w:r>
        <w:rPr/>
        <w:t>dá</w:t>
      </w:r>
      <w:r>
        <w:rPr>
          <w:spacing w:val="-18"/>
        </w:rPr>
        <w:t> </w:t>
      </w:r>
      <w:r>
        <w:rPr/>
        <w:t>outras</w:t>
      </w:r>
      <w:r>
        <w:rPr>
          <w:spacing w:val="-17"/>
        </w:rPr>
        <w:t> </w:t>
      </w:r>
      <w:r>
        <w:rPr/>
        <w:t>providências”.</w:t>
      </w:r>
      <w:r>
        <w:rPr>
          <w:spacing w:val="-18"/>
        </w:rPr>
        <w:t> </w:t>
      </w:r>
      <w:r>
        <w:rPr/>
        <w:t>O</w:t>
      </w:r>
      <w:r>
        <w:rPr>
          <w:spacing w:val="-17"/>
        </w:rPr>
        <w:t> </w:t>
      </w:r>
      <w:r>
        <w:rPr/>
        <w:t>Senhor</w:t>
      </w:r>
      <w:r>
        <w:rPr>
          <w:spacing w:val="-18"/>
        </w:rPr>
        <w:t> </w:t>
      </w:r>
      <w:r>
        <w:rPr/>
        <w:t>Presidente</w:t>
      </w:r>
      <w:r>
        <w:rPr>
          <w:spacing w:val="-17"/>
        </w:rPr>
        <w:t> </w:t>
      </w:r>
      <w:r>
        <w:rPr/>
        <w:t>informou</w:t>
      </w:r>
      <w:r>
        <w:rPr>
          <w:spacing w:val="-18"/>
        </w:rPr>
        <w:t> </w:t>
      </w:r>
      <w:r>
        <w:rPr/>
        <w:t>que</w:t>
      </w:r>
      <w:r>
        <w:rPr>
          <w:spacing w:val="-17"/>
        </w:rPr>
        <w:t> </w:t>
      </w:r>
      <w:r>
        <w:rPr/>
        <w:t>o</w:t>
      </w:r>
      <w:r>
        <w:rPr>
          <w:spacing w:val="-18"/>
        </w:rPr>
        <w:t> </w:t>
      </w:r>
      <w:r>
        <w:rPr/>
        <w:t>referido Projeto, recebido com nova redação, encontra-se devidamente encaminhado à Comissão de Finanças. Em seguida, deu-se início à leitura das matérias constantes do expediente, conforme a seguir discriminadas: a Vereadora Ana Alice de Souza Leal Numeriano Sá apresentou o Requerimento de Gabinete nº 01/2025, de sua autoria; o Vereador Pedro</w:t>
      </w:r>
    </w:p>
    <w:p>
      <w:pPr>
        <w:pStyle w:val="BodyText"/>
        <w:spacing w:after="0" w:line="276" w:lineRule="auto"/>
        <w:jc w:val="both"/>
        <w:sectPr>
          <w:headerReference w:type="default" r:id="rId5"/>
          <w:footerReference w:type="default" r:id="rId6"/>
          <w:type w:val="continuous"/>
          <w:pgSz w:w="11900" w:h="16820"/>
          <w:pgMar w:header="806" w:footer="907" w:top="1920" w:bottom="1100" w:left="850" w:right="850"/>
          <w:pgNumType w:start="1"/>
        </w:sectPr>
      </w:pPr>
    </w:p>
    <w:p>
      <w:pPr>
        <w:pStyle w:val="BodyText"/>
        <w:spacing w:before="4"/>
      </w:pPr>
    </w:p>
    <w:p>
      <w:pPr>
        <w:pStyle w:val="BodyText"/>
        <w:spacing w:line="276" w:lineRule="auto"/>
        <w:ind w:left="67" w:right="60"/>
        <w:jc w:val="both"/>
      </w:pPr>
      <w:r>
        <w:rPr/>
        <w:t>Henrique Novaes de Sousa Lira apresentou o Requerimento de Gabinete nº 01/2025, também de sua autoria; o Vereador Túlio Vinícius de Sá Laranjeira Ferraz apresentou o Projeto</w:t>
      </w:r>
      <w:r>
        <w:rPr>
          <w:spacing w:val="-18"/>
        </w:rPr>
        <w:t> </w:t>
      </w:r>
      <w:r>
        <w:rPr/>
        <w:t>de</w:t>
      </w:r>
      <w:r>
        <w:rPr>
          <w:spacing w:val="-17"/>
        </w:rPr>
        <w:t> </w:t>
      </w:r>
      <w:r>
        <w:rPr/>
        <w:t>Lei</w:t>
      </w:r>
      <w:r>
        <w:rPr>
          <w:spacing w:val="-18"/>
        </w:rPr>
        <w:t> </w:t>
      </w:r>
      <w:r>
        <w:rPr/>
        <w:t>nº</w:t>
      </w:r>
      <w:r>
        <w:rPr>
          <w:spacing w:val="-17"/>
        </w:rPr>
        <w:t> </w:t>
      </w:r>
      <w:r>
        <w:rPr/>
        <w:t>34/2025,</w:t>
      </w:r>
      <w:r>
        <w:rPr>
          <w:spacing w:val="-18"/>
        </w:rPr>
        <w:t> </w:t>
      </w:r>
      <w:r>
        <w:rPr/>
        <w:t>o</w:t>
      </w:r>
      <w:r>
        <w:rPr>
          <w:spacing w:val="-17"/>
        </w:rPr>
        <w:t> </w:t>
      </w:r>
      <w:r>
        <w:rPr/>
        <w:t>qual</w:t>
      </w:r>
      <w:r>
        <w:rPr>
          <w:spacing w:val="-18"/>
        </w:rPr>
        <w:t> </w:t>
      </w:r>
      <w:r>
        <w:rPr/>
        <w:t>foi</w:t>
      </w:r>
      <w:r>
        <w:rPr>
          <w:spacing w:val="-17"/>
        </w:rPr>
        <w:t> </w:t>
      </w:r>
      <w:r>
        <w:rPr/>
        <w:t>encaminhado</w:t>
      </w:r>
      <w:r>
        <w:rPr>
          <w:spacing w:val="-18"/>
        </w:rPr>
        <w:t> </w:t>
      </w:r>
      <w:r>
        <w:rPr/>
        <w:t>às</w:t>
      </w:r>
      <w:r>
        <w:rPr>
          <w:spacing w:val="-17"/>
        </w:rPr>
        <w:t> </w:t>
      </w:r>
      <w:r>
        <w:rPr/>
        <w:t>devidas</w:t>
      </w:r>
      <w:r>
        <w:rPr>
          <w:spacing w:val="-18"/>
        </w:rPr>
        <w:t> </w:t>
      </w:r>
      <w:r>
        <w:rPr/>
        <w:t>Comissões;</w:t>
      </w:r>
      <w:r>
        <w:rPr>
          <w:spacing w:val="-17"/>
        </w:rPr>
        <w:t> </w:t>
      </w:r>
      <w:r>
        <w:rPr/>
        <w:t>o</w:t>
      </w:r>
      <w:r>
        <w:rPr>
          <w:spacing w:val="-18"/>
        </w:rPr>
        <w:t> </w:t>
      </w:r>
      <w:r>
        <w:rPr/>
        <w:t>Vereador</w:t>
      </w:r>
      <w:r>
        <w:rPr>
          <w:spacing w:val="-17"/>
        </w:rPr>
        <w:t> </w:t>
      </w:r>
      <w:r>
        <w:rPr/>
        <w:t>Pedro Gomes Vilarim Júnior apresentou o Projeto de Lei nº 35/2025, igualmente encaminhado às Comissões competentes. Na continuidade, o Senhor Presidente, Vereador Gilberto Quirino de Sá, apresentou os Projetos de Resolução nºs 18 e 19/2025, de autoria da Mesa Diretora. O Vereador Francisco Ferraz Novaes Neto apresentou o Requerimento nº 30/2025, de sua autoria, subscrito também por demais Vereadores. O Vereador Talles Welles</w:t>
      </w:r>
      <w:r>
        <w:rPr>
          <w:spacing w:val="-11"/>
        </w:rPr>
        <w:t> </w:t>
      </w:r>
      <w:r>
        <w:rPr/>
        <w:t>Marques</w:t>
      </w:r>
      <w:r>
        <w:rPr>
          <w:spacing w:val="-11"/>
        </w:rPr>
        <w:t> </w:t>
      </w:r>
      <w:r>
        <w:rPr/>
        <w:t>de</w:t>
      </w:r>
      <w:r>
        <w:rPr>
          <w:spacing w:val="-12"/>
        </w:rPr>
        <w:t> </w:t>
      </w:r>
      <w:r>
        <w:rPr/>
        <w:t>Sá</w:t>
      </w:r>
      <w:r>
        <w:rPr>
          <w:spacing w:val="-12"/>
        </w:rPr>
        <w:t> </w:t>
      </w:r>
      <w:r>
        <w:rPr/>
        <w:t>Cruz</w:t>
      </w:r>
      <w:r>
        <w:rPr>
          <w:spacing w:val="-12"/>
        </w:rPr>
        <w:t> </w:t>
      </w:r>
      <w:r>
        <w:rPr/>
        <w:t>de</w:t>
      </w:r>
      <w:r>
        <w:rPr>
          <w:spacing w:val="-12"/>
        </w:rPr>
        <w:t> </w:t>
      </w:r>
      <w:r>
        <w:rPr/>
        <w:t>Souza</w:t>
      </w:r>
      <w:r>
        <w:rPr>
          <w:spacing w:val="-12"/>
        </w:rPr>
        <w:t> </w:t>
      </w:r>
      <w:r>
        <w:rPr/>
        <w:t>apresentou</w:t>
      </w:r>
      <w:r>
        <w:rPr>
          <w:spacing w:val="-14"/>
        </w:rPr>
        <w:t> </w:t>
      </w:r>
      <w:r>
        <w:rPr/>
        <w:t>o</w:t>
      </w:r>
      <w:r>
        <w:rPr>
          <w:spacing w:val="-13"/>
        </w:rPr>
        <w:t> </w:t>
      </w:r>
      <w:r>
        <w:rPr/>
        <w:t>Requerimento</w:t>
      </w:r>
      <w:r>
        <w:rPr>
          <w:spacing w:val="-14"/>
        </w:rPr>
        <w:t> </w:t>
      </w:r>
      <w:r>
        <w:rPr/>
        <w:t>nº</w:t>
      </w:r>
      <w:r>
        <w:rPr>
          <w:spacing w:val="-13"/>
        </w:rPr>
        <w:t> </w:t>
      </w:r>
      <w:r>
        <w:rPr/>
        <w:t>31/2025</w:t>
      </w:r>
      <w:r>
        <w:rPr>
          <w:spacing w:val="-14"/>
        </w:rPr>
        <w:t> </w:t>
      </w:r>
      <w:r>
        <w:rPr/>
        <w:t>e</w:t>
      </w:r>
      <w:r>
        <w:rPr>
          <w:spacing w:val="-12"/>
        </w:rPr>
        <w:t> </w:t>
      </w:r>
      <w:r>
        <w:rPr/>
        <w:t>a</w:t>
      </w:r>
      <w:r>
        <w:rPr>
          <w:spacing w:val="-12"/>
        </w:rPr>
        <w:t> </w:t>
      </w:r>
      <w:r>
        <w:rPr/>
        <w:t>Indicação nº 24/2025, ambos de sua autoria. O Vereador Benjamim José Nunes Filho apresentou o Pedido</w:t>
      </w:r>
      <w:r>
        <w:rPr>
          <w:spacing w:val="-4"/>
        </w:rPr>
        <w:t> </w:t>
      </w:r>
      <w:r>
        <w:rPr/>
        <w:t>de</w:t>
      </w:r>
      <w:r>
        <w:rPr>
          <w:spacing w:val="-3"/>
        </w:rPr>
        <w:t> </w:t>
      </w:r>
      <w:r>
        <w:rPr/>
        <w:t>Providência</w:t>
      </w:r>
      <w:r>
        <w:rPr>
          <w:spacing w:val="-3"/>
        </w:rPr>
        <w:t> </w:t>
      </w:r>
      <w:r>
        <w:rPr/>
        <w:t>nº</w:t>
      </w:r>
      <w:r>
        <w:rPr>
          <w:spacing w:val="-4"/>
        </w:rPr>
        <w:t> </w:t>
      </w:r>
      <w:r>
        <w:rPr/>
        <w:t>33/2025,</w:t>
      </w:r>
      <w:r>
        <w:rPr>
          <w:spacing w:val="-2"/>
        </w:rPr>
        <w:t> </w:t>
      </w:r>
      <w:r>
        <w:rPr/>
        <w:t>e</w:t>
      </w:r>
      <w:r>
        <w:rPr>
          <w:spacing w:val="-3"/>
        </w:rPr>
        <w:t> </w:t>
      </w:r>
      <w:r>
        <w:rPr/>
        <w:t>a</w:t>
      </w:r>
      <w:r>
        <w:rPr>
          <w:spacing w:val="-3"/>
        </w:rPr>
        <w:t> </w:t>
      </w:r>
      <w:r>
        <w:rPr/>
        <w:t>Vereadora</w:t>
      </w:r>
      <w:r>
        <w:rPr>
          <w:spacing w:val="-3"/>
        </w:rPr>
        <w:t> </w:t>
      </w:r>
      <w:r>
        <w:rPr/>
        <w:t>Ana</w:t>
      </w:r>
      <w:r>
        <w:rPr>
          <w:spacing w:val="-2"/>
        </w:rPr>
        <w:t> </w:t>
      </w:r>
      <w:r>
        <w:rPr/>
        <w:t>Alice</w:t>
      </w:r>
      <w:r>
        <w:rPr>
          <w:spacing w:val="-2"/>
        </w:rPr>
        <w:t> </w:t>
      </w:r>
      <w:r>
        <w:rPr/>
        <w:t>de</w:t>
      </w:r>
      <w:r>
        <w:rPr>
          <w:spacing w:val="-3"/>
        </w:rPr>
        <w:t> </w:t>
      </w:r>
      <w:r>
        <w:rPr/>
        <w:t>Souza Leal</w:t>
      </w:r>
      <w:r>
        <w:rPr>
          <w:spacing w:val="-3"/>
        </w:rPr>
        <w:t> </w:t>
      </w:r>
      <w:r>
        <w:rPr/>
        <w:t>Numeriano Sá apresentou a Moção nº 04/2025, de sua autoria. Encerrado o expediente, o Senhor Presidente declarou aberta a Ordem do Dia, colocando em votação, inicialmente, o Requerimento</w:t>
      </w:r>
      <w:r>
        <w:rPr>
          <w:spacing w:val="-8"/>
        </w:rPr>
        <w:t> </w:t>
      </w:r>
      <w:r>
        <w:rPr/>
        <w:t>nº</w:t>
      </w:r>
      <w:r>
        <w:rPr>
          <w:spacing w:val="-7"/>
        </w:rPr>
        <w:t> </w:t>
      </w:r>
      <w:r>
        <w:rPr/>
        <w:t>30/2025,</w:t>
      </w:r>
      <w:r>
        <w:rPr>
          <w:spacing w:val="-6"/>
        </w:rPr>
        <w:t> </w:t>
      </w:r>
      <w:r>
        <w:rPr/>
        <w:t>de</w:t>
      </w:r>
      <w:r>
        <w:rPr>
          <w:spacing w:val="-7"/>
        </w:rPr>
        <w:t> </w:t>
      </w:r>
      <w:r>
        <w:rPr/>
        <w:t>autoria</w:t>
      </w:r>
      <w:r>
        <w:rPr>
          <w:spacing w:val="-7"/>
        </w:rPr>
        <w:t> </w:t>
      </w:r>
      <w:r>
        <w:rPr/>
        <w:t>do</w:t>
      </w:r>
      <w:r>
        <w:rPr>
          <w:spacing w:val="-7"/>
        </w:rPr>
        <w:t> </w:t>
      </w:r>
      <w:r>
        <w:rPr/>
        <w:t>Vereador</w:t>
      </w:r>
      <w:r>
        <w:rPr>
          <w:spacing w:val="-9"/>
        </w:rPr>
        <w:t> </w:t>
      </w:r>
      <w:r>
        <w:rPr/>
        <w:t>Francisco</w:t>
      </w:r>
      <w:r>
        <w:rPr>
          <w:spacing w:val="-7"/>
        </w:rPr>
        <w:t> </w:t>
      </w:r>
      <w:r>
        <w:rPr/>
        <w:t>Ferraz</w:t>
      </w:r>
      <w:r>
        <w:rPr>
          <w:spacing w:val="-7"/>
        </w:rPr>
        <w:t> </w:t>
      </w:r>
      <w:r>
        <w:rPr/>
        <w:t>Novaes</w:t>
      </w:r>
      <w:r>
        <w:rPr>
          <w:spacing w:val="-5"/>
        </w:rPr>
        <w:t> </w:t>
      </w:r>
      <w:r>
        <w:rPr/>
        <w:t>Neto</w:t>
      </w:r>
      <w:r>
        <w:rPr>
          <w:spacing w:val="-8"/>
        </w:rPr>
        <w:t> </w:t>
      </w:r>
      <w:r>
        <w:rPr/>
        <w:t>e</w:t>
      </w:r>
      <w:r>
        <w:rPr>
          <w:spacing w:val="-7"/>
        </w:rPr>
        <w:t> </w:t>
      </w:r>
      <w:r>
        <w:rPr/>
        <w:t>demais subscritores, que formulam apelo à Excelentíssima Senhora Prefeita Rosângela de Moura Maniçoba Novaes Ferraz, solicitando esclarecimentos acerca do repasse ao Fundo de Previdência Municipal – FlorestaPrev. Posto em votação, foi o referido Requerimento aprovado por unanimidade. Em seguida, foi submetido à apreciação plenária o Requerimento nº 31/2025, de autoria do Vereador Talles Welles Marques de Sá Cruz e Souza,</w:t>
      </w:r>
      <w:r>
        <w:rPr>
          <w:spacing w:val="-6"/>
        </w:rPr>
        <w:t> </w:t>
      </w:r>
      <w:r>
        <w:rPr/>
        <w:t>que</w:t>
      </w:r>
      <w:r>
        <w:rPr>
          <w:spacing w:val="-8"/>
        </w:rPr>
        <w:t> </w:t>
      </w:r>
      <w:r>
        <w:rPr/>
        <w:t>formula</w:t>
      </w:r>
      <w:r>
        <w:rPr>
          <w:spacing w:val="-8"/>
        </w:rPr>
        <w:t> </w:t>
      </w:r>
      <w:r>
        <w:rPr/>
        <w:t>apelo</w:t>
      </w:r>
      <w:r>
        <w:rPr>
          <w:spacing w:val="-9"/>
        </w:rPr>
        <w:t> </w:t>
      </w:r>
      <w:r>
        <w:rPr/>
        <w:t>ao</w:t>
      </w:r>
      <w:r>
        <w:rPr>
          <w:spacing w:val="-8"/>
        </w:rPr>
        <w:t> </w:t>
      </w:r>
      <w:r>
        <w:rPr/>
        <w:t>Excelentíssimo</w:t>
      </w:r>
      <w:r>
        <w:rPr>
          <w:spacing w:val="-8"/>
        </w:rPr>
        <w:t> </w:t>
      </w:r>
      <w:r>
        <w:rPr/>
        <w:t>Senhor</w:t>
      </w:r>
      <w:r>
        <w:rPr>
          <w:spacing w:val="-10"/>
        </w:rPr>
        <w:t> </w:t>
      </w:r>
      <w:r>
        <w:rPr/>
        <w:t>Presidente</w:t>
      </w:r>
      <w:r>
        <w:rPr>
          <w:spacing w:val="-8"/>
        </w:rPr>
        <w:t> </w:t>
      </w:r>
      <w:r>
        <w:rPr/>
        <w:t>Gilberto</w:t>
      </w:r>
      <w:r>
        <w:rPr>
          <w:spacing w:val="-9"/>
        </w:rPr>
        <w:t> </w:t>
      </w:r>
      <w:r>
        <w:rPr/>
        <w:t>Quirino</w:t>
      </w:r>
      <w:r>
        <w:rPr>
          <w:spacing w:val="-9"/>
        </w:rPr>
        <w:t> </w:t>
      </w:r>
      <w:r>
        <w:rPr/>
        <w:t>de</w:t>
      </w:r>
      <w:r>
        <w:rPr>
          <w:spacing w:val="-8"/>
        </w:rPr>
        <w:t> </w:t>
      </w:r>
      <w:r>
        <w:rPr/>
        <w:t>Sá,</w:t>
      </w:r>
      <w:r>
        <w:rPr>
          <w:spacing w:val="-6"/>
        </w:rPr>
        <w:t> </w:t>
      </w:r>
      <w:r>
        <w:rPr/>
        <w:t>no sentido de encaminhar a este vereador cópia do processo licitatório e do contrato da empresa</w:t>
      </w:r>
      <w:r>
        <w:rPr>
          <w:spacing w:val="-18"/>
        </w:rPr>
        <w:t> </w:t>
      </w:r>
      <w:r>
        <w:rPr/>
        <w:t>vencedora</w:t>
      </w:r>
      <w:r>
        <w:rPr>
          <w:spacing w:val="-17"/>
        </w:rPr>
        <w:t> </w:t>
      </w:r>
      <w:r>
        <w:rPr/>
        <w:t>da</w:t>
      </w:r>
      <w:r>
        <w:rPr>
          <w:spacing w:val="-18"/>
        </w:rPr>
        <w:t> </w:t>
      </w:r>
      <w:r>
        <w:rPr/>
        <w:t>licitação</w:t>
      </w:r>
      <w:r>
        <w:rPr>
          <w:spacing w:val="-17"/>
        </w:rPr>
        <w:t> </w:t>
      </w:r>
      <w:r>
        <w:rPr/>
        <w:t>para</w:t>
      </w:r>
      <w:r>
        <w:rPr>
          <w:spacing w:val="-17"/>
        </w:rPr>
        <w:t> </w:t>
      </w:r>
      <w:r>
        <w:rPr/>
        <w:t>instalação</w:t>
      </w:r>
      <w:r>
        <w:rPr>
          <w:spacing w:val="-18"/>
        </w:rPr>
        <w:t> </w:t>
      </w:r>
      <w:r>
        <w:rPr/>
        <w:t>de</w:t>
      </w:r>
      <w:r>
        <w:rPr>
          <w:spacing w:val="-17"/>
        </w:rPr>
        <w:t> </w:t>
      </w:r>
      <w:r>
        <w:rPr/>
        <w:t>energia</w:t>
      </w:r>
      <w:r>
        <w:rPr>
          <w:spacing w:val="-17"/>
        </w:rPr>
        <w:t> </w:t>
      </w:r>
      <w:r>
        <w:rPr/>
        <w:t>fotovoltaica</w:t>
      </w:r>
      <w:r>
        <w:rPr>
          <w:spacing w:val="-17"/>
        </w:rPr>
        <w:t> </w:t>
      </w:r>
      <w:r>
        <w:rPr/>
        <w:t>(energia</w:t>
      </w:r>
      <w:r>
        <w:rPr>
          <w:spacing w:val="-17"/>
        </w:rPr>
        <w:t> </w:t>
      </w:r>
      <w:r>
        <w:rPr/>
        <w:t>solar)</w:t>
      </w:r>
      <w:r>
        <w:rPr>
          <w:spacing w:val="-18"/>
        </w:rPr>
        <w:t> </w:t>
      </w:r>
      <w:r>
        <w:rPr/>
        <w:t>nesta Câmara Municipal. Colocado em votação, foi rejeitado por 7 votos contrários e 2 favoráveis.</w:t>
      </w:r>
      <w:r>
        <w:rPr>
          <w:spacing w:val="-10"/>
        </w:rPr>
        <w:t> </w:t>
      </w:r>
      <w:r>
        <w:rPr/>
        <w:t>Na</w:t>
      </w:r>
      <w:r>
        <w:rPr>
          <w:spacing w:val="-11"/>
        </w:rPr>
        <w:t> </w:t>
      </w:r>
      <w:r>
        <w:rPr/>
        <w:t>sequência,</w:t>
      </w:r>
      <w:r>
        <w:rPr>
          <w:spacing w:val="-9"/>
        </w:rPr>
        <w:t> </w:t>
      </w:r>
      <w:r>
        <w:rPr/>
        <w:t>foi</w:t>
      </w:r>
      <w:r>
        <w:rPr>
          <w:spacing w:val="-13"/>
        </w:rPr>
        <w:t> </w:t>
      </w:r>
      <w:r>
        <w:rPr/>
        <w:t>colocado</w:t>
      </w:r>
      <w:r>
        <w:rPr>
          <w:spacing w:val="-12"/>
        </w:rPr>
        <w:t> </w:t>
      </w:r>
      <w:r>
        <w:rPr/>
        <w:t>em</w:t>
      </w:r>
      <w:r>
        <w:rPr>
          <w:spacing w:val="-13"/>
        </w:rPr>
        <w:t> </w:t>
      </w:r>
      <w:r>
        <w:rPr/>
        <w:t>votação</w:t>
      </w:r>
      <w:r>
        <w:rPr>
          <w:spacing w:val="-12"/>
        </w:rPr>
        <w:t> </w:t>
      </w:r>
      <w:r>
        <w:rPr/>
        <w:t>o</w:t>
      </w:r>
      <w:r>
        <w:rPr>
          <w:spacing w:val="-12"/>
        </w:rPr>
        <w:t> </w:t>
      </w:r>
      <w:r>
        <w:rPr/>
        <w:t>Pedido</w:t>
      </w:r>
      <w:r>
        <w:rPr>
          <w:spacing w:val="-13"/>
        </w:rPr>
        <w:t> </w:t>
      </w:r>
      <w:r>
        <w:rPr/>
        <w:t>de</w:t>
      </w:r>
      <w:r>
        <w:rPr>
          <w:spacing w:val="-11"/>
        </w:rPr>
        <w:t> </w:t>
      </w:r>
      <w:r>
        <w:rPr/>
        <w:t>Providência</w:t>
      </w:r>
      <w:r>
        <w:rPr>
          <w:spacing w:val="-12"/>
        </w:rPr>
        <w:t> </w:t>
      </w:r>
      <w:r>
        <w:rPr/>
        <w:t>nº</w:t>
      </w:r>
      <w:r>
        <w:rPr>
          <w:spacing w:val="-12"/>
        </w:rPr>
        <w:t> </w:t>
      </w:r>
      <w:r>
        <w:rPr/>
        <w:t>33/2025,</w:t>
      </w:r>
      <w:r>
        <w:rPr>
          <w:spacing w:val="-10"/>
        </w:rPr>
        <w:t> </w:t>
      </w:r>
      <w:r>
        <w:rPr/>
        <w:t>de autoria do Vereador Benjamin José Nunes Filho, que solicita à Excelentíssima Senhora Prefeita</w:t>
      </w:r>
      <w:r>
        <w:rPr>
          <w:spacing w:val="-10"/>
        </w:rPr>
        <w:t> </w:t>
      </w:r>
      <w:r>
        <w:rPr/>
        <w:t>Rosângela</w:t>
      </w:r>
      <w:r>
        <w:rPr>
          <w:spacing w:val="-10"/>
        </w:rPr>
        <w:t> </w:t>
      </w:r>
      <w:r>
        <w:rPr/>
        <w:t>de</w:t>
      </w:r>
      <w:r>
        <w:rPr>
          <w:spacing w:val="-10"/>
        </w:rPr>
        <w:t> </w:t>
      </w:r>
      <w:r>
        <w:rPr/>
        <w:t>Moura</w:t>
      </w:r>
      <w:r>
        <w:rPr>
          <w:spacing w:val="-10"/>
        </w:rPr>
        <w:t> </w:t>
      </w:r>
      <w:r>
        <w:rPr/>
        <w:t>Maniçoba</w:t>
      </w:r>
      <w:r>
        <w:rPr>
          <w:spacing w:val="-9"/>
        </w:rPr>
        <w:t> </w:t>
      </w:r>
      <w:r>
        <w:rPr/>
        <w:t>Novaes</w:t>
      </w:r>
      <w:r>
        <w:rPr>
          <w:spacing w:val="-8"/>
        </w:rPr>
        <w:t> </w:t>
      </w:r>
      <w:r>
        <w:rPr/>
        <w:t>Ferraz</w:t>
      </w:r>
      <w:r>
        <w:rPr>
          <w:spacing w:val="-10"/>
        </w:rPr>
        <w:t> </w:t>
      </w:r>
      <w:r>
        <w:rPr/>
        <w:t>que,</w:t>
      </w:r>
      <w:r>
        <w:rPr>
          <w:spacing w:val="-13"/>
        </w:rPr>
        <w:t> </w:t>
      </w:r>
      <w:r>
        <w:rPr/>
        <w:t>junto</w:t>
      </w:r>
      <w:r>
        <w:rPr>
          <w:spacing w:val="-10"/>
        </w:rPr>
        <w:t> </w:t>
      </w:r>
      <w:r>
        <w:rPr/>
        <w:t>aos</w:t>
      </w:r>
      <w:r>
        <w:rPr>
          <w:spacing w:val="-8"/>
        </w:rPr>
        <w:t> </w:t>
      </w:r>
      <w:r>
        <w:rPr/>
        <w:t>órgãos</w:t>
      </w:r>
      <w:r>
        <w:rPr>
          <w:spacing w:val="-3"/>
        </w:rPr>
        <w:t> </w:t>
      </w:r>
      <w:r>
        <w:rPr/>
        <w:t>competentes, providencie</w:t>
      </w:r>
      <w:r>
        <w:rPr>
          <w:spacing w:val="-12"/>
        </w:rPr>
        <w:t> </w:t>
      </w:r>
      <w:r>
        <w:rPr/>
        <w:t>a</w:t>
      </w:r>
      <w:r>
        <w:rPr>
          <w:spacing w:val="-11"/>
        </w:rPr>
        <w:t> </w:t>
      </w:r>
      <w:r>
        <w:rPr/>
        <w:t>instalação</w:t>
      </w:r>
      <w:r>
        <w:rPr>
          <w:spacing w:val="-12"/>
        </w:rPr>
        <w:t> </w:t>
      </w:r>
      <w:r>
        <w:rPr/>
        <w:t>de</w:t>
      </w:r>
      <w:r>
        <w:rPr>
          <w:spacing w:val="-11"/>
        </w:rPr>
        <w:t> </w:t>
      </w:r>
      <w:r>
        <w:rPr/>
        <w:t>dois</w:t>
      </w:r>
      <w:r>
        <w:rPr>
          <w:spacing w:val="-11"/>
        </w:rPr>
        <w:t> </w:t>
      </w:r>
      <w:r>
        <w:rPr/>
        <w:t>semáforos</w:t>
      </w:r>
      <w:r>
        <w:rPr>
          <w:spacing w:val="-11"/>
        </w:rPr>
        <w:t> </w:t>
      </w:r>
      <w:r>
        <w:rPr/>
        <w:t>e</w:t>
      </w:r>
      <w:r>
        <w:rPr>
          <w:spacing w:val="-11"/>
        </w:rPr>
        <w:t> </w:t>
      </w:r>
      <w:r>
        <w:rPr/>
        <w:t>faixas</w:t>
      </w:r>
      <w:r>
        <w:rPr>
          <w:spacing w:val="-11"/>
        </w:rPr>
        <w:t> </w:t>
      </w:r>
      <w:r>
        <w:rPr/>
        <w:t>de</w:t>
      </w:r>
      <w:r>
        <w:rPr>
          <w:spacing w:val="-11"/>
        </w:rPr>
        <w:t> </w:t>
      </w:r>
      <w:r>
        <w:rPr/>
        <w:t>pedestres</w:t>
      </w:r>
      <w:r>
        <w:rPr>
          <w:spacing w:val="-11"/>
        </w:rPr>
        <w:t> </w:t>
      </w:r>
      <w:r>
        <w:rPr/>
        <w:t>na</w:t>
      </w:r>
      <w:r>
        <w:rPr>
          <w:spacing w:val="-11"/>
        </w:rPr>
        <w:t> </w:t>
      </w:r>
      <w:r>
        <w:rPr/>
        <w:t>Avenida</w:t>
      </w:r>
      <w:r>
        <w:rPr>
          <w:spacing w:val="-12"/>
        </w:rPr>
        <w:t> </w:t>
      </w:r>
      <w:r>
        <w:rPr/>
        <w:t>Manoel</w:t>
      </w:r>
      <w:r>
        <w:rPr>
          <w:spacing w:val="-13"/>
        </w:rPr>
        <w:t> </w:t>
      </w:r>
      <w:r>
        <w:rPr/>
        <w:t>Alves de</w:t>
      </w:r>
      <w:r>
        <w:rPr>
          <w:spacing w:val="-18"/>
        </w:rPr>
        <w:t> </w:t>
      </w:r>
      <w:r>
        <w:rPr/>
        <w:t>Carvalho,</w:t>
      </w:r>
      <w:r>
        <w:rPr>
          <w:spacing w:val="-17"/>
        </w:rPr>
        <w:t> </w:t>
      </w:r>
      <w:r>
        <w:rPr/>
        <w:t>em</w:t>
      </w:r>
      <w:r>
        <w:rPr>
          <w:spacing w:val="-18"/>
        </w:rPr>
        <w:t> </w:t>
      </w:r>
      <w:r>
        <w:rPr/>
        <w:t>frente</w:t>
      </w:r>
      <w:r>
        <w:rPr>
          <w:spacing w:val="-17"/>
        </w:rPr>
        <w:t> </w:t>
      </w:r>
      <w:r>
        <w:rPr/>
        <w:t>ao</w:t>
      </w:r>
      <w:r>
        <w:rPr>
          <w:spacing w:val="-18"/>
        </w:rPr>
        <w:t> </w:t>
      </w:r>
      <w:r>
        <w:rPr/>
        <w:t>Instituto</w:t>
      </w:r>
      <w:r>
        <w:rPr>
          <w:spacing w:val="-17"/>
        </w:rPr>
        <w:t> </w:t>
      </w:r>
      <w:r>
        <w:rPr/>
        <w:t>Federal</w:t>
      </w:r>
      <w:r>
        <w:rPr>
          <w:spacing w:val="-18"/>
        </w:rPr>
        <w:t> </w:t>
      </w:r>
      <w:r>
        <w:rPr/>
        <w:t>do</w:t>
      </w:r>
      <w:r>
        <w:rPr>
          <w:spacing w:val="-17"/>
        </w:rPr>
        <w:t> </w:t>
      </w:r>
      <w:r>
        <w:rPr/>
        <w:t>Sertão</w:t>
      </w:r>
      <w:r>
        <w:rPr>
          <w:spacing w:val="-18"/>
        </w:rPr>
        <w:t> </w:t>
      </w:r>
      <w:r>
        <w:rPr/>
        <w:t>Pernambucano</w:t>
      </w:r>
      <w:r>
        <w:rPr>
          <w:spacing w:val="-17"/>
        </w:rPr>
        <w:t> </w:t>
      </w:r>
      <w:r>
        <w:rPr/>
        <w:t>–</w:t>
      </w:r>
      <w:r>
        <w:rPr>
          <w:spacing w:val="-18"/>
        </w:rPr>
        <w:t> </w:t>
      </w:r>
      <w:r>
        <w:rPr/>
        <w:t>IF/Sertão,</w:t>
      </w:r>
      <w:r>
        <w:rPr>
          <w:spacing w:val="-17"/>
        </w:rPr>
        <w:t> </w:t>
      </w:r>
      <w:r>
        <w:rPr/>
        <w:t>e</w:t>
      </w:r>
      <w:r>
        <w:rPr>
          <w:spacing w:val="-18"/>
        </w:rPr>
        <w:t> </w:t>
      </w:r>
      <w:r>
        <w:rPr/>
        <w:t>próximo ao Floresta Hotel, na entrada da Avenida Antônio Cavalcanti Novaes. Posto em votação, foi aprovado por 9x0. Posteriormente, foi submetida à votação a Moção nº 04/2025, de autoria da Vereadora Ana Alice de Souza Leal Numeriano Sá, que propõe Moção de Aplauso ao florestano Álvaro José Numeriano de Sá Gomes, em reconhecimento pela conquista do título de Aluno Laureado na conclusão do curso de Administração pela Universidade Federal de Pernambuco – UFPE, tendo sido a referida Moção aprovada por unanimidade dos presentes. Finalizada a Ordem do Dia, o Senhor Presidente deu por encerrada a 24ª Sessão Ordinária do 1º Período</w:t>
      </w:r>
    </w:p>
    <w:p>
      <w:pPr>
        <w:pStyle w:val="BodyText"/>
        <w:spacing w:after="0" w:line="276" w:lineRule="auto"/>
        <w:jc w:val="both"/>
        <w:sectPr>
          <w:pgSz w:w="11900" w:h="16820"/>
          <w:pgMar w:header="806" w:footer="907" w:top="1920" w:bottom="1100" w:left="850" w:right="850"/>
        </w:sectPr>
      </w:pPr>
    </w:p>
    <w:p>
      <w:pPr>
        <w:pStyle w:val="BodyText"/>
        <w:spacing w:before="4"/>
      </w:pPr>
    </w:p>
    <w:p>
      <w:pPr>
        <w:pStyle w:val="BodyText"/>
        <w:spacing w:line="276" w:lineRule="auto"/>
        <w:ind w:left="67" w:right="58"/>
        <w:jc w:val="both"/>
      </w:pPr>
      <w:r>
        <w:rPr/>
        <w:t>Legislativo do ano de 2025, agradecendo a presença de todos e convidando-os para a próxima Sessão a ser realizada em seguida. E eu, Bruna Larissa de Sá Silva, lavrei a presente</w:t>
      </w:r>
      <w:r>
        <w:rPr>
          <w:spacing w:val="-12"/>
        </w:rPr>
        <w:t> </w:t>
      </w:r>
      <w:r>
        <w:rPr/>
        <w:t>ata,</w:t>
      </w:r>
      <w:r>
        <w:rPr>
          <w:spacing w:val="-9"/>
        </w:rPr>
        <w:t> </w:t>
      </w:r>
      <w:r>
        <w:rPr/>
        <w:t>que,</w:t>
      </w:r>
      <w:r>
        <w:rPr>
          <w:spacing w:val="-15"/>
        </w:rPr>
        <w:t> </w:t>
      </w:r>
      <w:r>
        <w:rPr/>
        <w:t>após</w:t>
      </w:r>
      <w:r>
        <w:rPr>
          <w:spacing w:val="-15"/>
        </w:rPr>
        <w:t> </w:t>
      </w:r>
      <w:r>
        <w:rPr/>
        <w:t>ser</w:t>
      </w:r>
      <w:r>
        <w:rPr>
          <w:spacing w:val="-14"/>
        </w:rPr>
        <w:t> </w:t>
      </w:r>
      <w:r>
        <w:rPr/>
        <w:t>devidamente</w:t>
      </w:r>
      <w:r>
        <w:rPr>
          <w:spacing w:val="-12"/>
        </w:rPr>
        <w:t> </w:t>
      </w:r>
      <w:r>
        <w:rPr/>
        <w:t>lida,</w:t>
      </w:r>
      <w:r>
        <w:rPr>
          <w:spacing w:val="-10"/>
        </w:rPr>
        <w:t> </w:t>
      </w:r>
      <w:r>
        <w:rPr/>
        <w:t>será</w:t>
      </w:r>
      <w:r>
        <w:rPr>
          <w:spacing w:val="-16"/>
        </w:rPr>
        <w:t> </w:t>
      </w:r>
      <w:r>
        <w:rPr/>
        <w:t>submetida</w:t>
      </w:r>
      <w:r>
        <w:rPr>
          <w:spacing w:val="-12"/>
        </w:rPr>
        <w:t> </w:t>
      </w:r>
      <w:r>
        <w:rPr/>
        <w:t>à</w:t>
      </w:r>
      <w:r>
        <w:rPr>
          <w:spacing w:val="-11"/>
        </w:rPr>
        <w:t> </w:t>
      </w:r>
      <w:r>
        <w:rPr/>
        <w:t>apreciação</w:t>
      </w:r>
      <w:r>
        <w:rPr>
          <w:spacing w:val="-17"/>
        </w:rPr>
        <w:t> </w:t>
      </w:r>
      <w:r>
        <w:rPr/>
        <w:t>e</w:t>
      </w:r>
      <w:r>
        <w:rPr>
          <w:spacing w:val="-11"/>
        </w:rPr>
        <w:t> </w:t>
      </w:r>
      <w:r>
        <w:rPr/>
        <w:t>deliberação</w:t>
      </w:r>
      <w:r>
        <w:rPr>
          <w:spacing w:val="-17"/>
        </w:rPr>
        <w:t> </w:t>
      </w:r>
      <w:r>
        <w:rPr/>
        <w:t>dos digníssimos</w:t>
      </w:r>
      <w:r>
        <w:rPr>
          <w:spacing w:val="-12"/>
        </w:rPr>
        <w:t> </w:t>
      </w:r>
      <w:r>
        <w:rPr/>
        <w:t>vereadores</w:t>
      </w:r>
      <w:r>
        <w:rPr>
          <w:spacing w:val="-12"/>
        </w:rPr>
        <w:t> </w:t>
      </w:r>
      <w:r>
        <w:rPr/>
        <w:t>aqui</w:t>
      </w:r>
      <w:r>
        <w:rPr>
          <w:spacing w:val="-14"/>
        </w:rPr>
        <w:t> </w:t>
      </w:r>
      <w:r>
        <w:rPr/>
        <w:t>presentes,</w:t>
      </w:r>
      <w:r>
        <w:rPr>
          <w:spacing w:val="-16"/>
        </w:rPr>
        <w:t> </w:t>
      </w:r>
      <w:r>
        <w:rPr/>
        <w:t>para</w:t>
      </w:r>
      <w:r>
        <w:rPr>
          <w:spacing w:val="-17"/>
        </w:rPr>
        <w:t> </w:t>
      </w:r>
      <w:r>
        <w:rPr/>
        <w:t>fins</w:t>
      </w:r>
      <w:r>
        <w:rPr>
          <w:spacing w:val="-13"/>
        </w:rPr>
        <w:t> </w:t>
      </w:r>
      <w:r>
        <w:rPr/>
        <w:t>de</w:t>
      </w:r>
      <w:r>
        <w:rPr>
          <w:spacing w:val="-17"/>
        </w:rPr>
        <w:t> </w:t>
      </w:r>
      <w:r>
        <w:rPr/>
        <w:t>aprovação,</w:t>
      </w:r>
      <w:r>
        <w:rPr>
          <w:spacing w:val="-16"/>
        </w:rPr>
        <w:t> </w:t>
      </w:r>
      <w:r>
        <w:rPr/>
        <w:t>desde</w:t>
      </w:r>
      <w:r>
        <w:rPr>
          <w:spacing w:val="-17"/>
        </w:rPr>
        <w:t> </w:t>
      </w:r>
      <w:r>
        <w:rPr/>
        <w:t>que</w:t>
      </w:r>
      <w:r>
        <w:rPr>
          <w:spacing w:val="-13"/>
        </w:rPr>
        <w:t> </w:t>
      </w:r>
      <w:r>
        <w:rPr/>
        <w:t>inexista</w:t>
      </w:r>
      <w:r>
        <w:rPr>
          <w:spacing w:val="-17"/>
        </w:rPr>
        <w:t> </w:t>
      </w:r>
      <w:r>
        <w:rPr/>
        <w:t>qualquer </w:t>
      </w:r>
      <w:r>
        <w:rPr>
          <w:spacing w:val="-2"/>
        </w:rPr>
        <w:t>objeção.</w:t>
      </w:r>
    </w:p>
    <w:sectPr>
      <w:pgSz w:w="11900" w:h="16820"/>
      <w:pgMar w:header="806" w:footer="907" w:top="1920" w:bottom="110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9680">
              <wp:simplePos x="0" y="0"/>
              <wp:positionH relativeFrom="page">
                <wp:posOffset>1299844</wp:posOffset>
              </wp:positionH>
              <wp:positionV relativeFrom="page">
                <wp:posOffset>9977120</wp:posOffset>
              </wp:positionV>
              <wp:extent cx="495998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56800"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0192">
              <wp:simplePos x="0" y="0"/>
              <wp:positionH relativeFrom="page">
                <wp:posOffset>1850517</wp:posOffset>
              </wp:positionH>
              <wp:positionV relativeFrom="page">
                <wp:posOffset>10041552</wp:posOffset>
              </wp:positionV>
              <wp:extent cx="4036060" cy="267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6060" cy="267335"/>
                      </a:xfrm>
                      <a:prstGeom prst="rect">
                        <a:avLst/>
                      </a:prstGeom>
                    </wps:spPr>
                    <wps:txbx>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56288" type="#_x0000_t202" id="docshape4" filled="false" stroked="false">
              <v:textbox inset="0,0,0,0">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60704">
              <wp:simplePos x="0" y="0"/>
              <wp:positionH relativeFrom="page">
                <wp:posOffset>6390894</wp:posOffset>
              </wp:positionH>
              <wp:positionV relativeFrom="page">
                <wp:posOffset>10453337</wp:posOffset>
              </wp:positionV>
              <wp:extent cx="50990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55776" type="#_x0000_t202" id="docshape5"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58144">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57824"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59168">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57312" type="#_x0000_t202" id="docshape2"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2025-07-21T12:39:25Z</dcterms:created>
  <dcterms:modified xsi:type="dcterms:W3CDTF">2025-07-21T12:39:25Z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2025-05-31T00:00:00Z</vt:filetime>
  </property>
  <property fmtid="{D5CDD505-2E9C-101B-9397-08002B2CF9AE}" pid="3" name="Creator">
    <vt:lpwstr>Microsoft® Word para Microsoft 365</vt:lpwstr>
  </property>
  <property fmtid="{D5CDD505-2E9C-101B-9397-08002B2CF9AE}" pid="4" name="LastSaved">
    <vt:filetime>2025-07-21T00:00:00Z</vt:filetime>
  </property>
  <property fmtid="{D5CDD505-2E9C-101B-9397-08002B2CF9AE}" pid="5" name="Producer">
    <vt:lpwstr>Microsoft® Word para Microsoft 365</vt:lpwstr>
  </property>
</Properties>
</file>